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AB30D0" w14:textId="6548015E" w:rsidR="00D702AE" w:rsidRPr="00B67698" w:rsidRDefault="00B67698" w:rsidP="00B67698">
      <w:pPr>
        <w:pStyle w:val="style21"/>
        <w:spacing w:before="0" w:beforeAutospacing="0" w:after="0" w:afterAutospacing="0" w:line="360" w:lineRule="auto"/>
        <w:ind w:firstLine="709"/>
        <w:jc w:val="center"/>
        <w:rPr>
          <w:rStyle w:val="fontstyle44"/>
          <w:b/>
          <w:sz w:val="36"/>
          <w:szCs w:val="28"/>
        </w:rPr>
      </w:pPr>
      <w:r w:rsidRPr="00B67698">
        <w:rPr>
          <w:rStyle w:val="fontstyle44"/>
          <w:b/>
          <w:sz w:val="36"/>
          <w:szCs w:val="28"/>
        </w:rPr>
        <w:t xml:space="preserve">Проект </w:t>
      </w:r>
      <w:r w:rsidR="00084F60">
        <w:rPr>
          <w:rStyle w:val="fontstyle44"/>
          <w:b/>
          <w:sz w:val="36"/>
          <w:szCs w:val="28"/>
        </w:rPr>
        <w:t xml:space="preserve">структуры </w:t>
      </w:r>
      <w:r w:rsidRPr="00B67698">
        <w:rPr>
          <w:rStyle w:val="fontstyle44"/>
          <w:b/>
          <w:sz w:val="36"/>
          <w:szCs w:val="28"/>
        </w:rPr>
        <w:t>программы воспитания и социализации</w:t>
      </w:r>
    </w:p>
    <w:p w14:paraId="5B73DF1E" w14:textId="7C9F242E" w:rsidR="00B67698" w:rsidRDefault="00B67698" w:rsidP="00B67698">
      <w:pPr>
        <w:pStyle w:val="style21"/>
        <w:spacing w:before="0" w:beforeAutospacing="0" w:after="0" w:afterAutospacing="0" w:line="360" w:lineRule="auto"/>
        <w:ind w:firstLine="709"/>
        <w:jc w:val="center"/>
        <w:rPr>
          <w:rStyle w:val="fontstyle44"/>
          <w:b/>
          <w:sz w:val="28"/>
          <w:szCs w:val="28"/>
        </w:rPr>
      </w:pPr>
      <w:r>
        <w:rPr>
          <w:rStyle w:val="fontstyle44"/>
          <w:b/>
          <w:sz w:val="28"/>
          <w:szCs w:val="28"/>
        </w:rPr>
        <w:t xml:space="preserve">Содержание </w:t>
      </w:r>
    </w:p>
    <w:p w14:paraId="003C043B" w14:textId="63E0B35A" w:rsidR="00B67698" w:rsidRPr="00B67698" w:rsidRDefault="00B67698" w:rsidP="00A60ABF">
      <w:pPr>
        <w:pStyle w:val="style21"/>
        <w:numPr>
          <w:ilvl w:val="0"/>
          <w:numId w:val="3"/>
        </w:numPr>
        <w:tabs>
          <w:tab w:val="left" w:pos="1134"/>
        </w:tabs>
        <w:spacing w:before="0" w:beforeAutospacing="0" w:after="0" w:afterAutospacing="0" w:line="360" w:lineRule="auto"/>
        <w:ind w:left="0" w:firstLine="709"/>
        <w:rPr>
          <w:rStyle w:val="fontstyle44"/>
          <w:sz w:val="28"/>
          <w:szCs w:val="28"/>
        </w:rPr>
      </w:pPr>
      <w:r w:rsidRPr="00B67698">
        <w:rPr>
          <w:rStyle w:val="fontstyle44"/>
          <w:sz w:val="28"/>
          <w:szCs w:val="28"/>
        </w:rPr>
        <w:t>Основные характеристики</w:t>
      </w:r>
    </w:p>
    <w:p w14:paraId="53830196" w14:textId="5532ADB7" w:rsidR="00B67698" w:rsidRPr="00B67698" w:rsidRDefault="00B67698" w:rsidP="00A60ABF">
      <w:pPr>
        <w:pStyle w:val="style21"/>
        <w:numPr>
          <w:ilvl w:val="0"/>
          <w:numId w:val="3"/>
        </w:numPr>
        <w:tabs>
          <w:tab w:val="left" w:pos="1134"/>
        </w:tabs>
        <w:spacing w:before="0" w:beforeAutospacing="0" w:after="0" w:afterAutospacing="0" w:line="360" w:lineRule="auto"/>
        <w:ind w:left="0" w:firstLine="709"/>
        <w:rPr>
          <w:sz w:val="28"/>
          <w:szCs w:val="28"/>
        </w:rPr>
      </w:pPr>
      <w:r w:rsidRPr="00B67698">
        <w:rPr>
          <w:rStyle w:val="fontstyle44"/>
          <w:sz w:val="28"/>
          <w:szCs w:val="28"/>
        </w:rPr>
        <w:t xml:space="preserve">Роль ПОО </w:t>
      </w:r>
      <w:r w:rsidRPr="00B67698">
        <w:rPr>
          <w:sz w:val="28"/>
          <w:szCs w:val="28"/>
        </w:rPr>
        <w:t>в регионе и(или) муниципалитете</w:t>
      </w:r>
    </w:p>
    <w:p w14:paraId="143F314E" w14:textId="4C0218DD" w:rsidR="00B67698" w:rsidRDefault="00B67698" w:rsidP="00A60ABF">
      <w:pPr>
        <w:pStyle w:val="style21"/>
        <w:numPr>
          <w:ilvl w:val="0"/>
          <w:numId w:val="3"/>
        </w:numPr>
        <w:tabs>
          <w:tab w:val="left" w:pos="1134"/>
        </w:tabs>
        <w:spacing w:before="0" w:beforeAutospacing="0" w:after="0" w:afterAutospacing="0" w:line="360" w:lineRule="auto"/>
        <w:ind w:left="0" w:firstLine="709"/>
        <w:rPr>
          <w:sz w:val="28"/>
          <w:szCs w:val="28"/>
        </w:rPr>
      </w:pPr>
      <w:r w:rsidRPr="00B67698">
        <w:rPr>
          <w:sz w:val="28"/>
          <w:szCs w:val="28"/>
        </w:rPr>
        <w:t>Основные внутренние ограничения, проблемы, внешние вызовы, стоящие перед ПОО</w:t>
      </w:r>
    </w:p>
    <w:p w14:paraId="14C6F66C" w14:textId="62A7FA93" w:rsidR="00B67698" w:rsidRDefault="00B67698" w:rsidP="00A60ABF">
      <w:pPr>
        <w:pStyle w:val="style21"/>
        <w:numPr>
          <w:ilvl w:val="0"/>
          <w:numId w:val="3"/>
        </w:numPr>
        <w:tabs>
          <w:tab w:val="left" w:pos="1134"/>
        </w:tabs>
        <w:spacing w:before="0" w:beforeAutospacing="0" w:after="0" w:afterAutospacing="0" w:line="360" w:lineRule="auto"/>
        <w:ind w:left="0" w:firstLine="709"/>
        <w:rPr>
          <w:sz w:val="28"/>
          <w:szCs w:val="28"/>
        </w:rPr>
      </w:pPr>
      <w:r>
        <w:rPr>
          <w:sz w:val="28"/>
          <w:szCs w:val="28"/>
        </w:rPr>
        <w:t>К</w:t>
      </w:r>
      <w:r w:rsidRPr="001219D5">
        <w:rPr>
          <w:sz w:val="28"/>
          <w:szCs w:val="28"/>
        </w:rPr>
        <w:t>онкурентны</w:t>
      </w:r>
      <w:r>
        <w:rPr>
          <w:sz w:val="28"/>
          <w:szCs w:val="28"/>
        </w:rPr>
        <w:t>е</w:t>
      </w:r>
      <w:r w:rsidRPr="001219D5">
        <w:rPr>
          <w:sz w:val="28"/>
          <w:szCs w:val="28"/>
        </w:rPr>
        <w:t xml:space="preserve"> преимуществ</w:t>
      </w:r>
      <w:r>
        <w:rPr>
          <w:sz w:val="28"/>
          <w:szCs w:val="28"/>
        </w:rPr>
        <w:t>а</w:t>
      </w:r>
      <w:r w:rsidRPr="001219D5">
        <w:rPr>
          <w:sz w:val="28"/>
          <w:szCs w:val="28"/>
        </w:rPr>
        <w:t xml:space="preserve"> </w:t>
      </w:r>
      <w:r>
        <w:rPr>
          <w:sz w:val="28"/>
          <w:szCs w:val="28"/>
        </w:rPr>
        <w:t>ПОО</w:t>
      </w:r>
      <w:r w:rsidRPr="001219D5">
        <w:rPr>
          <w:sz w:val="28"/>
          <w:szCs w:val="28"/>
        </w:rPr>
        <w:t xml:space="preserve"> в реализации </w:t>
      </w:r>
      <w:r>
        <w:rPr>
          <w:sz w:val="28"/>
          <w:szCs w:val="28"/>
        </w:rPr>
        <w:t>системы воспитания и социализации обучающихся</w:t>
      </w:r>
    </w:p>
    <w:p w14:paraId="6144BFD4" w14:textId="29A6A9FC" w:rsidR="00B67698" w:rsidRDefault="00B67698" w:rsidP="00A60ABF">
      <w:pPr>
        <w:pStyle w:val="style21"/>
        <w:numPr>
          <w:ilvl w:val="1"/>
          <w:numId w:val="3"/>
        </w:numPr>
        <w:tabs>
          <w:tab w:val="left" w:pos="1134"/>
        </w:tabs>
        <w:spacing w:before="0" w:beforeAutospacing="0" w:after="0" w:afterAutospacing="0" w:line="360" w:lineRule="auto"/>
        <w:ind w:left="0" w:firstLine="709"/>
        <w:rPr>
          <w:sz w:val="28"/>
          <w:szCs w:val="28"/>
        </w:rPr>
      </w:pPr>
      <w:r>
        <w:rPr>
          <w:sz w:val="28"/>
          <w:szCs w:val="28"/>
        </w:rPr>
        <w:t>Миссии образовательной организации в вопросах воспитания и социализации</w:t>
      </w:r>
    </w:p>
    <w:p w14:paraId="73C3627F" w14:textId="393EB8BD" w:rsidR="00B67698" w:rsidRDefault="00BF5F12" w:rsidP="00A60ABF">
      <w:pPr>
        <w:pStyle w:val="style21"/>
        <w:numPr>
          <w:ilvl w:val="1"/>
          <w:numId w:val="3"/>
        </w:numPr>
        <w:tabs>
          <w:tab w:val="left" w:pos="1134"/>
        </w:tabs>
        <w:spacing w:before="0" w:beforeAutospacing="0" w:after="0" w:afterAutospacing="0" w:line="360" w:lineRule="auto"/>
        <w:ind w:left="0" w:firstLine="709"/>
        <w:rPr>
          <w:sz w:val="28"/>
          <w:szCs w:val="28"/>
        </w:rPr>
      </w:pPr>
      <w:r w:rsidRPr="0073052E">
        <w:rPr>
          <w:sz w:val="28"/>
          <w:szCs w:val="28"/>
        </w:rPr>
        <w:t>Ключевые показатели эффективности</w:t>
      </w:r>
    </w:p>
    <w:p w14:paraId="6C331597" w14:textId="77777777" w:rsidR="00BE6988" w:rsidRDefault="00BE6988" w:rsidP="00A60ABF">
      <w:pPr>
        <w:pStyle w:val="style21"/>
        <w:numPr>
          <w:ilvl w:val="0"/>
          <w:numId w:val="3"/>
        </w:numPr>
        <w:tabs>
          <w:tab w:val="left" w:pos="1134"/>
        </w:tabs>
        <w:spacing w:before="0" w:beforeAutospacing="0" w:after="0" w:afterAutospacing="0" w:line="360" w:lineRule="auto"/>
        <w:ind w:left="0" w:firstLine="709"/>
        <w:rPr>
          <w:sz w:val="28"/>
          <w:szCs w:val="28"/>
        </w:rPr>
      </w:pPr>
      <w:r>
        <w:rPr>
          <w:sz w:val="28"/>
          <w:szCs w:val="28"/>
        </w:rPr>
        <w:t>Внешние субъекты, включенные в реализацию программы воспитания и социализации.</w:t>
      </w:r>
    </w:p>
    <w:p w14:paraId="462EC6C5" w14:textId="0B8256DD" w:rsidR="00BF5F12" w:rsidRDefault="00BF5F12" w:rsidP="00A60ABF">
      <w:pPr>
        <w:pStyle w:val="style21"/>
        <w:numPr>
          <w:ilvl w:val="0"/>
          <w:numId w:val="3"/>
        </w:numPr>
        <w:tabs>
          <w:tab w:val="left" w:pos="1134"/>
        </w:tabs>
        <w:spacing w:before="0" w:beforeAutospacing="0" w:after="0" w:afterAutospacing="0" w:line="360" w:lineRule="auto"/>
        <w:ind w:left="0" w:firstLine="709"/>
        <w:rPr>
          <w:sz w:val="28"/>
          <w:szCs w:val="28"/>
        </w:rPr>
      </w:pPr>
      <w:r w:rsidRPr="00F9637B">
        <w:rPr>
          <w:sz w:val="28"/>
          <w:szCs w:val="28"/>
        </w:rPr>
        <w:t>Ключевые направления/проекты</w:t>
      </w:r>
    </w:p>
    <w:p w14:paraId="51999BB0" w14:textId="2EF38F54" w:rsidR="00BF5F12" w:rsidRDefault="00BF5F12" w:rsidP="003040B8">
      <w:pPr>
        <w:spacing w:line="360" w:lineRule="auto"/>
        <w:ind w:firstLine="709"/>
        <w:jc w:val="both"/>
        <w:rPr>
          <w:sz w:val="28"/>
          <w:szCs w:val="28"/>
        </w:rPr>
      </w:pPr>
      <w:r>
        <w:rPr>
          <w:sz w:val="28"/>
          <w:szCs w:val="28"/>
        </w:rPr>
        <w:t xml:space="preserve">6.1. </w:t>
      </w:r>
      <w:r w:rsidRPr="007F588D">
        <w:rPr>
          <w:sz w:val="28"/>
          <w:szCs w:val="28"/>
        </w:rPr>
        <w:t>Структурно - функциональная модель управления портфелем проектов</w:t>
      </w:r>
      <w:r>
        <w:rPr>
          <w:sz w:val="28"/>
          <w:szCs w:val="28"/>
        </w:rPr>
        <w:t>/программ</w:t>
      </w:r>
    </w:p>
    <w:p w14:paraId="6875ADBE" w14:textId="17259E7C" w:rsidR="00BF5F12" w:rsidRPr="0073052E" w:rsidRDefault="00BF5F12" w:rsidP="00A60ABF">
      <w:pPr>
        <w:pStyle w:val="a6"/>
        <w:widowControl w:val="0"/>
        <w:numPr>
          <w:ilvl w:val="1"/>
          <w:numId w:val="4"/>
        </w:numPr>
        <w:tabs>
          <w:tab w:val="left" w:pos="993"/>
        </w:tabs>
        <w:spacing w:line="360" w:lineRule="auto"/>
        <w:ind w:left="0" w:firstLine="709"/>
        <w:jc w:val="both"/>
        <w:rPr>
          <w:sz w:val="28"/>
          <w:szCs w:val="28"/>
        </w:rPr>
      </w:pPr>
      <w:r>
        <w:rPr>
          <w:sz w:val="28"/>
          <w:szCs w:val="28"/>
        </w:rPr>
        <w:t>Проект/программа по направлению: «</w:t>
      </w:r>
      <w:r w:rsidRPr="0073052E">
        <w:rPr>
          <w:sz w:val="28"/>
          <w:szCs w:val="28"/>
        </w:rPr>
        <w:t>Гражданско-патриотическое направлен</w:t>
      </w:r>
      <w:r>
        <w:rPr>
          <w:sz w:val="28"/>
          <w:szCs w:val="28"/>
        </w:rPr>
        <w:t>ие профессионального воспитания»</w:t>
      </w:r>
    </w:p>
    <w:p w14:paraId="05974903" w14:textId="40C2C8DA" w:rsidR="00BF5F12" w:rsidRPr="0073052E" w:rsidRDefault="00BF5F12" w:rsidP="00A60ABF">
      <w:pPr>
        <w:pStyle w:val="a6"/>
        <w:widowControl w:val="0"/>
        <w:numPr>
          <w:ilvl w:val="1"/>
          <w:numId w:val="4"/>
        </w:numPr>
        <w:tabs>
          <w:tab w:val="left" w:pos="993"/>
        </w:tabs>
        <w:spacing w:line="360" w:lineRule="auto"/>
        <w:ind w:left="0" w:firstLine="709"/>
        <w:jc w:val="both"/>
        <w:rPr>
          <w:sz w:val="28"/>
          <w:szCs w:val="28"/>
        </w:rPr>
      </w:pPr>
      <w:r>
        <w:rPr>
          <w:sz w:val="28"/>
          <w:szCs w:val="28"/>
        </w:rPr>
        <w:t>Проект/программа по направлению: «</w:t>
      </w:r>
      <w:r w:rsidRPr="0073052E">
        <w:rPr>
          <w:sz w:val="28"/>
          <w:szCs w:val="28"/>
        </w:rPr>
        <w:t>Профессионально-ориентирующее направление (развитие карьеры) профессионального воспитания</w:t>
      </w:r>
      <w:r>
        <w:rPr>
          <w:sz w:val="28"/>
          <w:szCs w:val="28"/>
        </w:rPr>
        <w:t>»</w:t>
      </w:r>
      <w:r w:rsidRPr="0073052E">
        <w:rPr>
          <w:sz w:val="28"/>
          <w:szCs w:val="28"/>
        </w:rPr>
        <w:t>.</w:t>
      </w:r>
    </w:p>
    <w:p w14:paraId="17D8BCA7" w14:textId="0D537B0A" w:rsidR="00BF5F12" w:rsidRPr="0073052E" w:rsidRDefault="003040B8" w:rsidP="00A60ABF">
      <w:pPr>
        <w:pStyle w:val="a6"/>
        <w:widowControl w:val="0"/>
        <w:numPr>
          <w:ilvl w:val="1"/>
          <w:numId w:val="5"/>
        </w:numPr>
        <w:tabs>
          <w:tab w:val="left" w:pos="993"/>
        </w:tabs>
        <w:spacing w:line="360" w:lineRule="auto"/>
        <w:ind w:left="0" w:firstLine="709"/>
        <w:jc w:val="both"/>
        <w:rPr>
          <w:sz w:val="28"/>
          <w:szCs w:val="28"/>
        </w:rPr>
      </w:pPr>
      <w:r>
        <w:rPr>
          <w:sz w:val="28"/>
          <w:szCs w:val="28"/>
        </w:rPr>
        <w:t>Проект/программа по направлению: «</w:t>
      </w:r>
      <w:r w:rsidR="00BF5F12" w:rsidRPr="0073052E">
        <w:rPr>
          <w:sz w:val="28"/>
          <w:szCs w:val="28"/>
        </w:rPr>
        <w:t xml:space="preserve">Спортивное и </w:t>
      </w:r>
      <w:proofErr w:type="spellStart"/>
      <w:r w:rsidR="00BF5F12" w:rsidRPr="0073052E">
        <w:rPr>
          <w:sz w:val="28"/>
          <w:szCs w:val="28"/>
        </w:rPr>
        <w:t>здоровье</w:t>
      </w:r>
      <w:r w:rsidR="00BF5F12">
        <w:rPr>
          <w:sz w:val="28"/>
          <w:szCs w:val="28"/>
        </w:rPr>
        <w:t>ориентирующее</w:t>
      </w:r>
      <w:proofErr w:type="spellEnd"/>
      <w:r w:rsidR="00BF5F12" w:rsidRPr="0073052E">
        <w:rPr>
          <w:sz w:val="28"/>
          <w:szCs w:val="28"/>
        </w:rPr>
        <w:t xml:space="preserve"> направление профессионального воспитания</w:t>
      </w:r>
      <w:r>
        <w:rPr>
          <w:sz w:val="28"/>
          <w:szCs w:val="28"/>
        </w:rPr>
        <w:t>»</w:t>
      </w:r>
      <w:r w:rsidR="00BF5F12" w:rsidRPr="0073052E">
        <w:rPr>
          <w:sz w:val="28"/>
          <w:szCs w:val="28"/>
        </w:rPr>
        <w:t>.</w:t>
      </w:r>
    </w:p>
    <w:p w14:paraId="70CA0DDC" w14:textId="53864C1E" w:rsidR="00BF5F12" w:rsidRPr="0073052E" w:rsidRDefault="003040B8" w:rsidP="00A60ABF">
      <w:pPr>
        <w:pStyle w:val="a6"/>
        <w:widowControl w:val="0"/>
        <w:numPr>
          <w:ilvl w:val="1"/>
          <w:numId w:val="5"/>
        </w:numPr>
        <w:tabs>
          <w:tab w:val="left" w:pos="993"/>
        </w:tabs>
        <w:spacing w:line="360" w:lineRule="auto"/>
        <w:ind w:left="0" w:firstLine="709"/>
        <w:jc w:val="both"/>
        <w:rPr>
          <w:sz w:val="28"/>
          <w:szCs w:val="28"/>
        </w:rPr>
      </w:pPr>
      <w:r>
        <w:rPr>
          <w:sz w:val="28"/>
          <w:szCs w:val="28"/>
        </w:rPr>
        <w:t>Проект/программа по направлению: «</w:t>
      </w:r>
      <w:r w:rsidR="00BF5F12" w:rsidRPr="0073052E">
        <w:rPr>
          <w:sz w:val="28"/>
          <w:szCs w:val="28"/>
        </w:rPr>
        <w:t>Экологическое направление профессионального воспитания</w:t>
      </w:r>
      <w:r>
        <w:rPr>
          <w:sz w:val="28"/>
          <w:szCs w:val="28"/>
        </w:rPr>
        <w:t>»</w:t>
      </w:r>
      <w:r w:rsidR="00BF5F12" w:rsidRPr="0073052E">
        <w:rPr>
          <w:sz w:val="28"/>
          <w:szCs w:val="28"/>
        </w:rPr>
        <w:t>.</w:t>
      </w:r>
    </w:p>
    <w:p w14:paraId="12829DCC" w14:textId="4BDA2B88" w:rsidR="00BF5F12" w:rsidRPr="0073052E" w:rsidRDefault="003040B8" w:rsidP="00A60ABF">
      <w:pPr>
        <w:pStyle w:val="a6"/>
        <w:widowControl w:val="0"/>
        <w:numPr>
          <w:ilvl w:val="1"/>
          <w:numId w:val="5"/>
        </w:numPr>
        <w:tabs>
          <w:tab w:val="left" w:pos="993"/>
        </w:tabs>
        <w:spacing w:line="360" w:lineRule="auto"/>
        <w:ind w:left="0" w:firstLine="709"/>
        <w:jc w:val="both"/>
        <w:rPr>
          <w:sz w:val="28"/>
          <w:szCs w:val="28"/>
        </w:rPr>
      </w:pPr>
      <w:r>
        <w:rPr>
          <w:sz w:val="28"/>
          <w:szCs w:val="28"/>
        </w:rPr>
        <w:t>Проект/программа по направлению: «</w:t>
      </w:r>
      <w:r w:rsidR="00BF5F12" w:rsidRPr="0073052E">
        <w:rPr>
          <w:sz w:val="28"/>
          <w:szCs w:val="28"/>
        </w:rPr>
        <w:t>Студенческое самоуправление в профессиональном воспитании</w:t>
      </w:r>
      <w:r>
        <w:rPr>
          <w:sz w:val="28"/>
          <w:szCs w:val="28"/>
        </w:rPr>
        <w:t>»</w:t>
      </w:r>
      <w:r w:rsidR="00BF5F12" w:rsidRPr="0073052E">
        <w:rPr>
          <w:sz w:val="28"/>
          <w:szCs w:val="28"/>
        </w:rPr>
        <w:t>.</w:t>
      </w:r>
    </w:p>
    <w:p w14:paraId="37EC4BBD" w14:textId="6E65AA58" w:rsidR="00BF5F12" w:rsidRPr="0073052E" w:rsidRDefault="003040B8" w:rsidP="00A60ABF">
      <w:pPr>
        <w:pStyle w:val="a6"/>
        <w:widowControl w:val="0"/>
        <w:numPr>
          <w:ilvl w:val="1"/>
          <w:numId w:val="5"/>
        </w:numPr>
        <w:tabs>
          <w:tab w:val="left" w:pos="993"/>
        </w:tabs>
        <w:spacing w:line="360" w:lineRule="auto"/>
        <w:ind w:left="0" w:firstLine="709"/>
        <w:jc w:val="both"/>
        <w:rPr>
          <w:sz w:val="28"/>
          <w:szCs w:val="28"/>
        </w:rPr>
      </w:pPr>
      <w:r>
        <w:rPr>
          <w:sz w:val="28"/>
          <w:szCs w:val="28"/>
        </w:rPr>
        <w:t>Проект/программа по направлению: «</w:t>
      </w:r>
      <w:r w:rsidR="00BF5F12" w:rsidRPr="0073052E">
        <w:rPr>
          <w:sz w:val="28"/>
          <w:szCs w:val="28"/>
        </w:rPr>
        <w:t>Культурно-творческое направление профессионального воспитания</w:t>
      </w:r>
      <w:r>
        <w:rPr>
          <w:sz w:val="28"/>
          <w:szCs w:val="28"/>
        </w:rPr>
        <w:t>»</w:t>
      </w:r>
      <w:r w:rsidR="00BF5F12" w:rsidRPr="0073052E">
        <w:rPr>
          <w:sz w:val="28"/>
          <w:szCs w:val="28"/>
        </w:rPr>
        <w:t>.</w:t>
      </w:r>
    </w:p>
    <w:p w14:paraId="7F226713" w14:textId="08E5840F" w:rsidR="00BF5F12" w:rsidRDefault="003040B8" w:rsidP="00A60ABF">
      <w:pPr>
        <w:pStyle w:val="a6"/>
        <w:widowControl w:val="0"/>
        <w:numPr>
          <w:ilvl w:val="1"/>
          <w:numId w:val="5"/>
        </w:numPr>
        <w:tabs>
          <w:tab w:val="left" w:pos="993"/>
        </w:tabs>
        <w:spacing w:line="360" w:lineRule="auto"/>
        <w:ind w:left="0" w:firstLine="709"/>
        <w:jc w:val="both"/>
        <w:rPr>
          <w:sz w:val="28"/>
          <w:szCs w:val="28"/>
        </w:rPr>
      </w:pPr>
      <w:r>
        <w:rPr>
          <w:sz w:val="28"/>
          <w:szCs w:val="28"/>
        </w:rPr>
        <w:t>Проект/программа по направлению: «</w:t>
      </w:r>
      <w:r w:rsidR="00BF5F12" w:rsidRPr="0073052E">
        <w:rPr>
          <w:sz w:val="28"/>
          <w:szCs w:val="28"/>
        </w:rPr>
        <w:t xml:space="preserve">Бизнес-ориентирующее </w:t>
      </w:r>
      <w:r w:rsidR="00BF5F12" w:rsidRPr="0073052E">
        <w:rPr>
          <w:sz w:val="28"/>
          <w:szCs w:val="28"/>
        </w:rPr>
        <w:lastRenderedPageBreak/>
        <w:t>направление (молодежное предпринимательство) профессионального воспитания</w:t>
      </w:r>
      <w:r>
        <w:rPr>
          <w:sz w:val="28"/>
          <w:szCs w:val="28"/>
        </w:rPr>
        <w:t>»</w:t>
      </w:r>
      <w:r w:rsidR="00BF5F12" w:rsidRPr="0073052E">
        <w:rPr>
          <w:sz w:val="28"/>
          <w:szCs w:val="28"/>
        </w:rPr>
        <w:t>.</w:t>
      </w:r>
    </w:p>
    <w:p w14:paraId="224B1B01" w14:textId="52348A78" w:rsidR="00BF5F12" w:rsidRDefault="003040B8" w:rsidP="00A60ABF">
      <w:pPr>
        <w:pStyle w:val="style21"/>
        <w:numPr>
          <w:ilvl w:val="0"/>
          <w:numId w:val="5"/>
        </w:numPr>
        <w:tabs>
          <w:tab w:val="left" w:pos="1134"/>
        </w:tabs>
        <w:spacing w:before="0" w:beforeAutospacing="0" w:after="0" w:afterAutospacing="0" w:line="360" w:lineRule="auto"/>
        <w:ind w:left="0" w:firstLine="709"/>
        <w:rPr>
          <w:rStyle w:val="fontstyle44"/>
          <w:sz w:val="28"/>
          <w:szCs w:val="28"/>
        </w:rPr>
      </w:pPr>
      <w:r>
        <w:rPr>
          <w:rStyle w:val="fontstyle44"/>
          <w:sz w:val="28"/>
          <w:szCs w:val="28"/>
        </w:rPr>
        <w:t>Материально-техническая и финансовая поддержка программы</w:t>
      </w:r>
    </w:p>
    <w:p w14:paraId="53608CBC" w14:textId="3263E322" w:rsidR="003040B8" w:rsidRDefault="003040B8" w:rsidP="00A60ABF">
      <w:pPr>
        <w:pStyle w:val="style21"/>
        <w:numPr>
          <w:ilvl w:val="0"/>
          <w:numId w:val="5"/>
        </w:numPr>
        <w:tabs>
          <w:tab w:val="left" w:pos="1134"/>
        </w:tabs>
        <w:spacing w:before="0" w:beforeAutospacing="0" w:after="0" w:afterAutospacing="0" w:line="360" w:lineRule="auto"/>
        <w:ind w:left="0" w:firstLine="709"/>
        <w:rPr>
          <w:rStyle w:val="fontstyle44"/>
          <w:sz w:val="28"/>
          <w:szCs w:val="28"/>
        </w:rPr>
      </w:pPr>
      <w:r>
        <w:rPr>
          <w:rStyle w:val="fontstyle44"/>
          <w:sz w:val="28"/>
          <w:szCs w:val="28"/>
        </w:rPr>
        <w:t>Индикаторы реализации программы</w:t>
      </w:r>
    </w:p>
    <w:p w14:paraId="65618DD9" w14:textId="2E3598D3" w:rsidR="003040B8" w:rsidRDefault="003040B8" w:rsidP="003040B8">
      <w:pPr>
        <w:pStyle w:val="style21"/>
        <w:tabs>
          <w:tab w:val="left" w:pos="1134"/>
        </w:tabs>
        <w:spacing w:before="0" w:beforeAutospacing="0" w:after="0" w:afterAutospacing="0" w:line="360" w:lineRule="auto"/>
        <w:ind w:left="709"/>
        <w:rPr>
          <w:rStyle w:val="fontstyle44"/>
          <w:sz w:val="28"/>
          <w:szCs w:val="28"/>
        </w:rPr>
      </w:pPr>
      <w:r>
        <w:rPr>
          <w:rStyle w:val="fontstyle44"/>
          <w:sz w:val="28"/>
          <w:szCs w:val="28"/>
        </w:rPr>
        <w:t>8.1.</w:t>
      </w:r>
      <w:r w:rsidR="00E36B65">
        <w:rPr>
          <w:rStyle w:val="fontstyle44"/>
          <w:sz w:val="28"/>
          <w:szCs w:val="28"/>
        </w:rPr>
        <w:t xml:space="preserve"> Мониторинг хода реализации программы воспитания и социализации</w:t>
      </w:r>
    </w:p>
    <w:p w14:paraId="6382E857" w14:textId="18EF5ECD" w:rsidR="00E36B65" w:rsidRDefault="00E36B65" w:rsidP="003040B8">
      <w:pPr>
        <w:pStyle w:val="style21"/>
        <w:tabs>
          <w:tab w:val="left" w:pos="1134"/>
        </w:tabs>
        <w:spacing w:before="0" w:beforeAutospacing="0" w:after="0" w:afterAutospacing="0" w:line="360" w:lineRule="auto"/>
        <w:ind w:left="709"/>
        <w:rPr>
          <w:rStyle w:val="fontstyle44"/>
          <w:sz w:val="28"/>
          <w:szCs w:val="28"/>
        </w:rPr>
      </w:pPr>
      <w:r>
        <w:rPr>
          <w:rStyle w:val="fontstyle44"/>
          <w:sz w:val="28"/>
          <w:szCs w:val="28"/>
        </w:rPr>
        <w:t>8.2 Целевые показатели реализации программы воспитания и социализации</w:t>
      </w:r>
    </w:p>
    <w:p w14:paraId="53565767" w14:textId="5934991D" w:rsidR="003040B8" w:rsidRPr="00B67698" w:rsidRDefault="00E36B65" w:rsidP="00E36B65">
      <w:pPr>
        <w:pStyle w:val="style21"/>
        <w:tabs>
          <w:tab w:val="left" w:pos="1134"/>
        </w:tabs>
        <w:spacing w:before="0" w:beforeAutospacing="0" w:after="0" w:afterAutospacing="0" w:line="360" w:lineRule="auto"/>
        <w:ind w:left="709"/>
        <w:rPr>
          <w:rStyle w:val="fontstyle44"/>
          <w:sz w:val="28"/>
          <w:szCs w:val="28"/>
        </w:rPr>
      </w:pPr>
      <w:r>
        <w:rPr>
          <w:rStyle w:val="fontstyle44"/>
          <w:sz w:val="28"/>
          <w:szCs w:val="28"/>
        </w:rPr>
        <w:t xml:space="preserve">8.3 </w:t>
      </w:r>
      <w:r w:rsidR="003040B8">
        <w:rPr>
          <w:rStyle w:val="fontstyle44"/>
          <w:sz w:val="28"/>
          <w:szCs w:val="28"/>
        </w:rPr>
        <w:t>Учет достижений студентов</w:t>
      </w:r>
    </w:p>
    <w:p w14:paraId="34D981EA" w14:textId="1944E9CF" w:rsidR="00A12DD5" w:rsidRPr="00A12DD5" w:rsidRDefault="00A12DD5" w:rsidP="00A12DD5">
      <w:pPr>
        <w:pStyle w:val="a6"/>
        <w:tabs>
          <w:tab w:val="left" w:pos="993"/>
        </w:tabs>
        <w:spacing w:line="360" w:lineRule="auto"/>
        <w:ind w:left="0" w:firstLine="709"/>
        <w:jc w:val="center"/>
        <w:rPr>
          <w:b/>
          <w:sz w:val="28"/>
          <w:szCs w:val="28"/>
        </w:rPr>
      </w:pPr>
      <w:r w:rsidRPr="00A12DD5">
        <w:rPr>
          <w:b/>
          <w:sz w:val="28"/>
          <w:szCs w:val="28"/>
        </w:rPr>
        <w:t>Пояснения</w:t>
      </w:r>
    </w:p>
    <w:p w14:paraId="14A7E3EB" w14:textId="059DE5D8" w:rsidR="001219D5" w:rsidRPr="001219D5" w:rsidRDefault="004F0819" w:rsidP="00A60ABF">
      <w:pPr>
        <w:pStyle w:val="a6"/>
        <w:numPr>
          <w:ilvl w:val="0"/>
          <w:numId w:val="7"/>
        </w:numPr>
        <w:tabs>
          <w:tab w:val="left" w:pos="993"/>
        </w:tabs>
        <w:spacing w:line="360" w:lineRule="auto"/>
        <w:jc w:val="both"/>
        <w:rPr>
          <w:sz w:val="28"/>
          <w:szCs w:val="28"/>
        </w:rPr>
      </w:pPr>
      <w:r>
        <w:rPr>
          <w:sz w:val="28"/>
          <w:szCs w:val="28"/>
        </w:rPr>
        <w:t xml:space="preserve">В раздел </w:t>
      </w:r>
      <w:r w:rsidRPr="00A12DD5">
        <w:rPr>
          <w:b/>
          <w:sz w:val="28"/>
          <w:szCs w:val="28"/>
        </w:rPr>
        <w:t>«</w:t>
      </w:r>
      <w:r w:rsidR="001219D5" w:rsidRPr="00A12DD5">
        <w:rPr>
          <w:b/>
          <w:sz w:val="28"/>
          <w:szCs w:val="28"/>
        </w:rPr>
        <w:t>Основные характеристики</w:t>
      </w:r>
      <w:r w:rsidRPr="00A12DD5">
        <w:rPr>
          <w:b/>
          <w:sz w:val="28"/>
          <w:szCs w:val="28"/>
        </w:rPr>
        <w:t>»</w:t>
      </w:r>
      <w:r>
        <w:rPr>
          <w:sz w:val="28"/>
          <w:szCs w:val="28"/>
        </w:rPr>
        <w:t xml:space="preserve"> целесообразно включить анализ:</w:t>
      </w:r>
      <w:r w:rsidR="001219D5" w:rsidRPr="001219D5">
        <w:rPr>
          <w:sz w:val="28"/>
          <w:szCs w:val="28"/>
        </w:rPr>
        <w:t xml:space="preserve"> </w:t>
      </w:r>
    </w:p>
    <w:p w14:paraId="07DF5B42" w14:textId="77777777" w:rsidR="001219D5" w:rsidRPr="001219D5" w:rsidRDefault="004F0819" w:rsidP="00B67698">
      <w:pPr>
        <w:pStyle w:val="a6"/>
        <w:tabs>
          <w:tab w:val="left" w:pos="851"/>
        </w:tabs>
        <w:spacing w:line="360" w:lineRule="auto"/>
        <w:ind w:left="0" w:firstLine="709"/>
        <w:jc w:val="both"/>
        <w:rPr>
          <w:sz w:val="28"/>
          <w:szCs w:val="28"/>
        </w:rPr>
      </w:pPr>
      <w:r>
        <w:rPr>
          <w:i/>
          <w:sz w:val="28"/>
          <w:szCs w:val="28"/>
        </w:rPr>
        <w:t>о</w:t>
      </w:r>
      <w:r w:rsidR="001219D5" w:rsidRPr="001219D5">
        <w:rPr>
          <w:i/>
          <w:sz w:val="28"/>
          <w:szCs w:val="28"/>
        </w:rPr>
        <w:t>бразовательн</w:t>
      </w:r>
      <w:r>
        <w:rPr>
          <w:i/>
          <w:sz w:val="28"/>
          <w:szCs w:val="28"/>
        </w:rPr>
        <w:t xml:space="preserve">ой </w:t>
      </w:r>
      <w:r w:rsidR="001219D5" w:rsidRPr="001219D5">
        <w:rPr>
          <w:i/>
          <w:sz w:val="28"/>
          <w:szCs w:val="28"/>
        </w:rPr>
        <w:t>деятельност</w:t>
      </w:r>
      <w:r>
        <w:rPr>
          <w:i/>
          <w:sz w:val="28"/>
          <w:szCs w:val="28"/>
        </w:rPr>
        <w:t>и</w:t>
      </w:r>
      <w:r w:rsidR="001219D5" w:rsidRPr="001219D5">
        <w:rPr>
          <w:i/>
          <w:sz w:val="28"/>
          <w:szCs w:val="28"/>
        </w:rPr>
        <w:t>:</w:t>
      </w:r>
      <w:r w:rsidR="001219D5" w:rsidRPr="001219D5">
        <w:rPr>
          <w:sz w:val="28"/>
          <w:szCs w:val="28"/>
        </w:rPr>
        <w:t xml:space="preserve"> краткий обзор реализуемых образовательных программ, из них по актуализированным ФГОС СПО и ФГОС СПО ТОП 50.</w:t>
      </w:r>
    </w:p>
    <w:p w14:paraId="1EBC9EE3" w14:textId="77777777" w:rsidR="001219D5" w:rsidRPr="001219D5" w:rsidRDefault="001219D5" w:rsidP="00B67698">
      <w:pPr>
        <w:pStyle w:val="a6"/>
        <w:tabs>
          <w:tab w:val="left" w:pos="851"/>
        </w:tabs>
        <w:spacing w:line="360" w:lineRule="auto"/>
        <w:ind w:left="0" w:firstLine="709"/>
        <w:jc w:val="both"/>
        <w:rPr>
          <w:sz w:val="28"/>
          <w:szCs w:val="28"/>
        </w:rPr>
      </w:pPr>
      <w:r w:rsidRPr="001219D5">
        <w:rPr>
          <w:i/>
          <w:sz w:val="28"/>
          <w:szCs w:val="28"/>
        </w:rPr>
        <w:t>кадров</w:t>
      </w:r>
      <w:r w:rsidR="004F0819">
        <w:rPr>
          <w:i/>
          <w:sz w:val="28"/>
          <w:szCs w:val="28"/>
        </w:rPr>
        <w:t>ого</w:t>
      </w:r>
      <w:r w:rsidRPr="001219D5">
        <w:rPr>
          <w:i/>
          <w:sz w:val="28"/>
          <w:szCs w:val="28"/>
        </w:rPr>
        <w:t xml:space="preserve"> потенциал</w:t>
      </w:r>
      <w:r w:rsidR="004F0819">
        <w:rPr>
          <w:i/>
          <w:sz w:val="28"/>
          <w:szCs w:val="28"/>
        </w:rPr>
        <w:t>а</w:t>
      </w:r>
      <w:r w:rsidRPr="001219D5">
        <w:rPr>
          <w:i/>
          <w:sz w:val="28"/>
          <w:szCs w:val="28"/>
        </w:rPr>
        <w:t>:</w:t>
      </w:r>
      <w:r w:rsidRPr="001219D5">
        <w:rPr>
          <w:sz w:val="28"/>
          <w:szCs w:val="28"/>
        </w:rPr>
        <w:t xml:space="preserve"> краткая характеристика квалификации преподавателей, осуществляющих воспитательную работу в ПОО (социальные педагоги, воспитатели); результаты анализа квалификации на соответствие </w:t>
      </w:r>
      <w:r w:rsidR="004F0819">
        <w:rPr>
          <w:sz w:val="28"/>
          <w:szCs w:val="28"/>
        </w:rPr>
        <w:t>требованиям профессиональных стандартов</w:t>
      </w:r>
      <w:r w:rsidRPr="001219D5">
        <w:rPr>
          <w:sz w:val="28"/>
          <w:szCs w:val="28"/>
        </w:rPr>
        <w:t xml:space="preserve">; </w:t>
      </w:r>
    </w:p>
    <w:p w14:paraId="45282EE0" w14:textId="77777777" w:rsidR="001219D5" w:rsidRDefault="001219D5" w:rsidP="001219D5">
      <w:pPr>
        <w:pStyle w:val="a6"/>
        <w:tabs>
          <w:tab w:val="left" w:pos="851"/>
        </w:tabs>
        <w:spacing w:line="360" w:lineRule="auto"/>
        <w:ind w:left="0" w:firstLine="709"/>
        <w:jc w:val="both"/>
        <w:rPr>
          <w:sz w:val="28"/>
          <w:szCs w:val="28"/>
        </w:rPr>
      </w:pPr>
      <w:r w:rsidRPr="001219D5">
        <w:rPr>
          <w:i/>
          <w:sz w:val="28"/>
          <w:szCs w:val="28"/>
        </w:rPr>
        <w:t>нормативно-правовы</w:t>
      </w:r>
      <w:r w:rsidR="004F0819">
        <w:rPr>
          <w:i/>
          <w:sz w:val="28"/>
          <w:szCs w:val="28"/>
        </w:rPr>
        <w:t>х</w:t>
      </w:r>
      <w:r w:rsidRPr="001219D5">
        <w:rPr>
          <w:i/>
          <w:sz w:val="28"/>
          <w:szCs w:val="28"/>
        </w:rPr>
        <w:t xml:space="preserve"> документ</w:t>
      </w:r>
      <w:r w:rsidR="004F0819">
        <w:rPr>
          <w:i/>
          <w:sz w:val="28"/>
          <w:szCs w:val="28"/>
        </w:rPr>
        <w:t>ов</w:t>
      </w:r>
      <w:r w:rsidRPr="001219D5">
        <w:rPr>
          <w:i/>
          <w:sz w:val="28"/>
          <w:szCs w:val="28"/>
        </w:rPr>
        <w:t xml:space="preserve">: </w:t>
      </w:r>
      <w:r w:rsidRPr="001219D5">
        <w:rPr>
          <w:sz w:val="28"/>
          <w:szCs w:val="28"/>
        </w:rPr>
        <w:t xml:space="preserve">документы, регламентирующие воспитательную деятельность в ПОО на федеральном, региональном, муниципальном, локальном уровнях. </w:t>
      </w:r>
    </w:p>
    <w:p w14:paraId="32149C71" w14:textId="59C18BBF" w:rsidR="00E36B65" w:rsidRPr="00E36B65" w:rsidRDefault="00E36B65" w:rsidP="001219D5">
      <w:pPr>
        <w:pStyle w:val="a6"/>
        <w:tabs>
          <w:tab w:val="left" w:pos="851"/>
        </w:tabs>
        <w:spacing w:line="360" w:lineRule="auto"/>
        <w:ind w:left="0" w:firstLine="709"/>
        <w:jc w:val="both"/>
        <w:rPr>
          <w:i/>
          <w:sz w:val="28"/>
          <w:szCs w:val="28"/>
        </w:rPr>
      </w:pPr>
      <w:r>
        <w:rPr>
          <w:i/>
          <w:sz w:val="28"/>
          <w:szCs w:val="28"/>
        </w:rPr>
        <w:t>ц</w:t>
      </w:r>
      <w:r w:rsidRPr="00E36B65">
        <w:rPr>
          <w:i/>
          <w:sz w:val="28"/>
          <w:szCs w:val="28"/>
        </w:rPr>
        <w:t>ель и задачи программы</w:t>
      </w:r>
      <w:r w:rsidR="00A12DD5">
        <w:rPr>
          <w:i/>
          <w:sz w:val="28"/>
          <w:szCs w:val="28"/>
        </w:rPr>
        <w:t>:</w:t>
      </w:r>
      <w:r w:rsidR="00A12DD5" w:rsidRPr="00A12DD5">
        <w:t xml:space="preserve"> </w:t>
      </w:r>
      <w:r w:rsidR="00A12DD5">
        <w:rPr>
          <w:sz w:val="28"/>
          <w:szCs w:val="28"/>
        </w:rPr>
        <w:t>р</w:t>
      </w:r>
      <w:r w:rsidR="00A12DD5" w:rsidRPr="00A12DD5">
        <w:rPr>
          <w:sz w:val="28"/>
          <w:szCs w:val="28"/>
        </w:rPr>
        <w:t>екомендуется формулировать одну цель с обязательным указанием 1-2 основных показателей и даты их достижения.</w:t>
      </w:r>
    </w:p>
    <w:p w14:paraId="319B1AFF" w14:textId="325DC57B" w:rsidR="001219D5" w:rsidRPr="001219D5" w:rsidRDefault="004F0819" w:rsidP="00A60ABF">
      <w:pPr>
        <w:pStyle w:val="a6"/>
        <w:numPr>
          <w:ilvl w:val="0"/>
          <w:numId w:val="7"/>
        </w:numPr>
        <w:tabs>
          <w:tab w:val="left" w:pos="851"/>
        </w:tabs>
        <w:spacing w:line="360" w:lineRule="auto"/>
        <w:ind w:left="0" w:firstLine="709"/>
        <w:jc w:val="both"/>
        <w:rPr>
          <w:sz w:val="28"/>
          <w:szCs w:val="28"/>
        </w:rPr>
      </w:pPr>
      <w:r>
        <w:rPr>
          <w:sz w:val="28"/>
          <w:szCs w:val="28"/>
        </w:rPr>
        <w:t>В разделе «</w:t>
      </w:r>
      <w:r w:rsidR="001219D5" w:rsidRPr="00A12DD5">
        <w:rPr>
          <w:b/>
          <w:sz w:val="28"/>
          <w:szCs w:val="28"/>
        </w:rPr>
        <w:t>Роль ПОО в регионе и(или) муниципалитете</w:t>
      </w:r>
      <w:r w:rsidRPr="00A12DD5">
        <w:rPr>
          <w:b/>
          <w:sz w:val="28"/>
          <w:szCs w:val="28"/>
        </w:rPr>
        <w:t>»</w:t>
      </w:r>
      <w:r>
        <w:rPr>
          <w:sz w:val="28"/>
          <w:szCs w:val="28"/>
        </w:rPr>
        <w:t xml:space="preserve"> дать понятие о роли и</w:t>
      </w:r>
      <w:r w:rsidR="001219D5" w:rsidRPr="001219D5">
        <w:rPr>
          <w:sz w:val="28"/>
          <w:szCs w:val="28"/>
        </w:rPr>
        <w:t xml:space="preserve"> мест</w:t>
      </w:r>
      <w:r>
        <w:rPr>
          <w:sz w:val="28"/>
          <w:szCs w:val="28"/>
        </w:rPr>
        <w:t>е</w:t>
      </w:r>
      <w:r w:rsidR="001219D5" w:rsidRPr="001219D5">
        <w:rPr>
          <w:sz w:val="28"/>
          <w:szCs w:val="28"/>
        </w:rPr>
        <w:t xml:space="preserve"> образовательной организации в системе профессионального воспитания студентов в регионе, муниципалитете (можно указать отдельное направление воспитательной работы)</w:t>
      </w:r>
    </w:p>
    <w:p w14:paraId="26677763" w14:textId="5930B304" w:rsidR="001219D5" w:rsidRPr="001219D5" w:rsidRDefault="00182063" w:rsidP="00A60ABF">
      <w:pPr>
        <w:pStyle w:val="a6"/>
        <w:numPr>
          <w:ilvl w:val="0"/>
          <w:numId w:val="7"/>
        </w:numPr>
        <w:tabs>
          <w:tab w:val="left" w:pos="142"/>
        </w:tabs>
        <w:spacing w:line="360" w:lineRule="auto"/>
        <w:ind w:left="0" w:firstLine="774"/>
        <w:jc w:val="both"/>
        <w:rPr>
          <w:sz w:val="28"/>
          <w:szCs w:val="28"/>
        </w:rPr>
      </w:pPr>
      <w:r>
        <w:rPr>
          <w:sz w:val="28"/>
          <w:szCs w:val="28"/>
        </w:rPr>
        <w:t>В р</w:t>
      </w:r>
      <w:r w:rsidR="004F0819">
        <w:rPr>
          <w:sz w:val="28"/>
          <w:szCs w:val="28"/>
        </w:rPr>
        <w:t>аздел</w:t>
      </w:r>
      <w:r>
        <w:rPr>
          <w:sz w:val="28"/>
          <w:szCs w:val="28"/>
        </w:rPr>
        <w:t>е</w:t>
      </w:r>
      <w:r w:rsidR="004F0819">
        <w:rPr>
          <w:sz w:val="28"/>
          <w:szCs w:val="28"/>
        </w:rPr>
        <w:t xml:space="preserve"> </w:t>
      </w:r>
      <w:r w:rsidR="004F0819" w:rsidRPr="00A12DD5">
        <w:rPr>
          <w:b/>
          <w:sz w:val="28"/>
          <w:szCs w:val="28"/>
        </w:rPr>
        <w:t>«</w:t>
      </w:r>
      <w:r w:rsidR="001219D5" w:rsidRPr="00A12DD5">
        <w:rPr>
          <w:b/>
          <w:sz w:val="28"/>
          <w:szCs w:val="28"/>
        </w:rPr>
        <w:t>Основные внутренние ограничения, проблемы, внешние вызовы, стоящие перед ПОО</w:t>
      </w:r>
      <w:r w:rsidR="004F0819" w:rsidRPr="00A12DD5">
        <w:rPr>
          <w:b/>
          <w:sz w:val="28"/>
          <w:szCs w:val="28"/>
        </w:rPr>
        <w:t>»</w:t>
      </w:r>
      <w:r w:rsidR="004F0819">
        <w:rPr>
          <w:sz w:val="28"/>
          <w:szCs w:val="28"/>
        </w:rPr>
        <w:t xml:space="preserve"> дать перечень</w:t>
      </w:r>
      <w:r w:rsidR="001219D5" w:rsidRPr="001219D5">
        <w:rPr>
          <w:sz w:val="28"/>
          <w:szCs w:val="28"/>
        </w:rPr>
        <w:t xml:space="preserve"> противоречий и проблем в организации воспитания</w:t>
      </w:r>
      <w:r w:rsidR="004F0819">
        <w:rPr>
          <w:sz w:val="28"/>
          <w:szCs w:val="28"/>
        </w:rPr>
        <w:t xml:space="preserve"> и социализации обучающихся</w:t>
      </w:r>
      <w:r w:rsidR="001219D5" w:rsidRPr="001219D5">
        <w:rPr>
          <w:sz w:val="28"/>
          <w:szCs w:val="28"/>
        </w:rPr>
        <w:t xml:space="preserve">. </w:t>
      </w:r>
    </w:p>
    <w:p w14:paraId="6A5BE721" w14:textId="7A27D61C" w:rsidR="001219D5" w:rsidRDefault="004F0819" w:rsidP="00A60ABF">
      <w:pPr>
        <w:pStyle w:val="a6"/>
        <w:numPr>
          <w:ilvl w:val="0"/>
          <w:numId w:val="7"/>
        </w:numPr>
        <w:tabs>
          <w:tab w:val="left" w:pos="284"/>
        </w:tabs>
        <w:spacing w:line="360" w:lineRule="auto"/>
        <w:ind w:left="0" w:firstLine="709"/>
        <w:jc w:val="both"/>
        <w:rPr>
          <w:sz w:val="28"/>
          <w:szCs w:val="28"/>
        </w:rPr>
      </w:pPr>
      <w:r>
        <w:rPr>
          <w:sz w:val="28"/>
          <w:szCs w:val="28"/>
        </w:rPr>
        <w:t>В завершении дать о</w:t>
      </w:r>
      <w:r w:rsidR="001219D5" w:rsidRPr="001219D5">
        <w:rPr>
          <w:sz w:val="28"/>
          <w:szCs w:val="28"/>
        </w:rPr>
        <w:t>боснование и кратк</w:t>
      </w:r>
      <w:r>
        <w:rPr>
          <w:sz w:val="28"/>
          <w:szCs w:val="28"/>
        </w:rPr>
        <w:t>ую</w:t>
      </w:r>
      <w:r w:rsidR="001219D5" w:rsidRPr="001219D5">
        <w:rPr>
          <w:sz w:val="28"/>
          <w:szCs w:val="28"/>
        </w:rPr>
        <w:t xml:space="preserve"> характеристик</w:t>
      </w:r>
      <w:r>
        <w:rPr>
          <w:sz w:val="28"/>
          <w:szCs w:val="28"/>
        </w:rPr>
        <w:t>у</w:t>
      </w:r>
      <w:r w:rsidR="001219D5" w:rsidRPr="001219D5">
        <w:rPr>
          <w:sz w:val="28"/>
          <w:szCs w:val="28"/>
        </w:rPr>
        <w:t xml:space="preserve"> </w:t>
      </w:r>
      <w:r w:rsidR="001219D5" w:rsidRPr="00A12DD5">
        <w:rPr>
          <w:b/>
          <w:sz w:val="28"/>
          <w:szCs w:val="28"/>
        </w:rPr>
        <w:t xml:space="preserve">конкурентных преимуществ </w:t>
      </w:r>
      <w:r w:rsidR="00182063" w:rsidRPr="00A12DD5">
        <w:rPr>
          <w:b/>
          <w:sz w:val="28"/>
          <w:szCs w:val="28"/>
        </w:rPr>
        <w:t>ПОО</w:t>
      </w:r>
      <w:r w:rsidR="001219D5" w:rsidRPr="00A12DD5">
        <w:rPr>
          <w:b/>
          <w:sz w:val="28"/>
          <w:szCs w:val="28"/>
        </w:rPr>
        <w:t xml:space="preserve"> в реализации </w:t>
      </w:r>
      <w:r w:rsidRPr="00A12DD5">
        <w:rPr>
          <w:b/>
          <w:sz w:val="28"/>
          <w:szCs w:val="28"/>
        </w:rPr>
        <w:t>системы воспитания и социализации обучающихся</w:t>
      </w:r>
      <w:r w:rsidR="001219D5" w:rsidRPr="001219D5">
        <w:rPr>
          <w:sz w:val="28"/>
          <w:szCs w:val="28"/>
        </w:rPr>
        <w:t>.</w:t>
      </w:r>
    </w:p>
    <w:p w14:paraId="44676606" w14:textId="1DE7148D" w:rsidR="00A12DD5" w:rsidRDefault="00A12DD5" w:rsidP="00A60ABF">
      <w:pPr>
        <w:pStyle w:val="style21"/>
        <w:numPr>
          <w:ilvl w:val="1"/>
          <w:numId w:val="8"/>
        </w:numPr>
        <w:tabs>
          <w:tab w:val="left" w:pos="1134"/>
        </w:tabs>
        <w:spacing w:before="0" w:beforeAutospacing="0" w:after="0" w:afterAutospacing="0" w:line="360" w:lineRule="auto"/>
        <w:ind w:left="0" w:firstLine="709"/>
        <w:rPr>
          <w:sz w:val="28"/>
          <w:szCs w:val="28"/>
        </w:rPr>
      </w:pPr>
      <w:r>
        <w:rPr>
          <w:sz w:val="28"/>
          <w:szCs w:val="28"/>
        </w:rPr>
        <w:lastRenderedPageBreak/>
        <w:t>Миссии образовательной организации в вопросах воспитания и социализации</w:t>
      </w:r>
    </w:p>
    <w:p w14:paraId="4E91B9F9" w14:textId="77777777" w:rsidR="001219D5" w:rsidRPr="001219D5" w:rsidRDefault="004F0819" w:rsidP="004F0819">
      <w:pPr>
        <w:widowControl w:val="0"/>
        <w:tabs>
          <w:tab w:val="left" w:pos="851"/>
        </w:tabs>
        <w:spacing w:line="360" w:lineRule="auto"/>
        <w:ind w:firstLine="709"/>
        <w:contextualSpacing/>
        <w:jc w:val="both"/>
        <w:rPr>
          <w:color w:val="000000"/>
          <w:sz w:val="28"/>
          <w:szCs w:val="28"/>
        </w:rPr>
      </w:pPr>
      <w:r>
        <w:rPr>
          <w:sz w:val="28"/>
          <w:szCs w:val="28"/>
        </w:rPr>
        <w:t xml:space="preserve">При формулировании миссии образовательной организации в вопросах воспитания и социализации необходимо учесть ряд </w:t>
      </w:r>
      <w:r w:rsidRPr="004F0819">
        <w:rPr>
          <w:sz w:val="28"/>
          <w:szCs w:val="28"/>
        </w:rPr>
        <w:t xml:space="preserve">рекомендаций. </w:t>
      </w:r>
      <w:r w:rsidR="001219D5" w:rsidRPr="004F0819">
        <w:rPr>
          <w:sz w:val="28"/>
          <w:szCs w:val="28"/>
        </w:rPr>
        <w:t>М</w:t>
      </w:r>
      <w:r w:rsidR="001219D5" w:rsidRPr="004F0819">
        <w:rPr>
          <w:color w:val="000000"/>
          <w:sz w:val="28"/>
          <w:szCs w:val="28"/>
        </w:rPr>
        <w:t xml:space="preserve">иссия должна содержать ответы на вопросы: </w:t>
      </w:r>
      <w:r w:rsidR="001219D5" w:rsidRPr="004F0819">
        <w:rPr>
          <w:bCs/>
          <w:iCs/>
          <w:color w:val="000000"/>
          <w:sz w:val="28"/>
          <w:szCs w:val="28"/>
          <w:shd w:val="clear" w:color="auto" w:fill="FFFFFF"/>
        </w:rPr>
        <w:t xml:space="preserve">кто мы? </w:t>
      </w:r>
      <w:r w:rsidR="001219D5" w:rsidRPr="004F0819">
        <w:rPr>
          <w:color w:val="000000"/>
          <w:sz w:val="28"/>
          <w:szCs w:val="28"/>
          <w:shd w:val="clear" w:color="auto" w:fill="FFFFFF"/>
        </w:rPr>
        <w:t xml:space="preserve">(официальный (юридический) статус); </w:t>
      </w:r>
      <w:r w:rsidR="001219D5" w:rsidRPr="004F0819">
        <w:rPr>
          <w:bCs/>
          <w:iCs/>
          <w:color w:val="000000"/>
          <w:sz w:val="28"/>
          <w:szCs w:val="28"/>
          <w:shd w:val="clear" w:color="auto" w:fill="FFFFFF"/>
        </w:rPr>
        <w:t xml:space="preserve">ради чего? </w:t>
      </w:r>
      <w:r w:rsidR="001219D5" w:rsidRPr="004F0819">
        <w:rPr>
          <w:color w:val="000000"/>
          <w:sz w:val="28"/>
          <w:szCs w:val="28"/>
          <w:shd w:val="clear" w:color="auto" w:fill="FFFFFF"/>
        </w:rPr>
        <w:t xml:space="preserve">(общечеловеческие ценности и качественные изменения); </w:t>
      </w:r>
      <w:r w:rsidR="001219D5" w:rsidRPr="004F0819">
        <w:rPr>
          <w:bCs/>
          <w:iCs/>
          <w:color w:val="000000"/>
          <w:sz w:val="28"/>
          <w:szCs w:val="28"/>
          <w:shd w:val="clear" w:color="auto" w:fill="FFFFFF"/>
        </w:rPr>
        <w:t xml:space="preserve">для кого? </w:t>
      </w:r>
      <w:r w:rsidR="001219D5" w:rsidRPr="004F0819">
        <w:rPr>
          <w:color w:val="000000"/>
          <w:sz w:val="28"/>
          <w:szCs w:val="28"/>
          <w:shd w:val="clear" w:color="auto" w:fill="FFFFFF"/>
        </w:rPr>
        <w:t xml:space="preserve">(целевая группа и ее потребность); </w:t>
      </w:r>
      <w:r w:rsidR="001219D5" w:rsidRPr="004F0819">
        <w:rPr>
          <w:bCs/>
          <w:iCs/>
          <w:color w:val="000000"/>
          <w:sz w:val="28"/>
          <w:szCs w:val="28"/>
          <w:shd w:val="clear" w:color="auto" w:fill="FFFFFF"/>
        </w:rPr>
        <w:t xml:space="preserve">где? </w:t>
      </w:r>
      <w:r w:rsidR="001219D5" w:rsidRPr="004F0819">
        <w:rPr>
          <w:color w:val="000000"/>
          <w:sz w:val="28"/>
          <w:szCs w:val="28"/>
          <w:shd w:val="clear" w:color="auto" w:fill="FFFFFF"/>
        </w:rPr>
        <w:t xml:space="preserve">(регион, муниципалитет, на который распространяется деятельность); </w:t>
      </w:r>
      <w:r w:rsidR="001219D5" w:rsidRPr="004F0819">
        <w:rPr>
          <w:bCs/>
          <w:iCs/>
          <w:color w:val="000000"/>
          <w:sz w:val="28"/>
          <w:szCs w:val="28"/>
          <w:shd w:val="clear" w:color="auto" w:fill="FFFFFF"/>
        </w:rPr>
        <w:t xml:space="preserve">как? </w:t>
      </w:r>
      <w:r w:rsidR="001219D5" w:rsidRPr="004F0819">
        <w:rPr>
          <w:color w:val="000000"/>
          <w:sz w:val="28"/>
          <w:szCs w:val="28"/>
          <w:shd w:val="clear" w:color="auto" w:fill="FFFFFF"/>
        </w:rPr>
        <w:t xml:space="preserve">(общая формулировка типа деятельности, направленной на удовлетворение потребностей целевой группы). </w:t>
      </w:r>
      <w:r w:rsidR="001219D5" w:rsidRPr="004F0819">
        <w:rPr>
          <w:color w:val="000000"/>
          <w:sz w:val="28"/>
          <w:szCs w:val="28"/>
        </w:rPr>
        <w:t>По формулировке миссия должна</w:t>
      </w:r>
      <w:r w:rsidR="001219D5" w:rsidRPr="001219D5">
        <w:rPr>
          <w:color w:val="000000"/>
          <w:sz w:val="28"/>
          <w:szCs w:val="28"/>
        </w:rPr>
        <w:t xml:space="preserve"> быть: короткой (не более сорока слов/трех предложений); ясной по изложению (как минимум для вашей целевой группы); позитивной; написана в настоящем времени с предпочтением глагольных форм.</w:t>
      </w:r>
    </w:p>
    <w:p w14:paraId="479867B0" w14:textId="1811D225" w:rsidR="001219D5" w:rsidRPr="0073052E" w:rsidRDefault="00A12DD5" w:rsidP="00A60ABF">
      <w:pPr>
        <w:pStyle w:val="a6"/>
        <w:widowControl w:val="0"/>
        <w:numPr>
          <w:ilvl w:val="1"/>
          <w:numId w:val="8"/>
        </w:numPr>
        <w:tabs>
          <w:tab w:val="left" w:pos="993"/>
        </w:tabs>
        <w:spacing w:line="360" w:lineRule="auto"/>
        <w:ind w:left="0" w:firstLine="709"/>
        <w:jc w:val="both"/>
        <w:rPr>
          <w:bCs/>
          <w:sz w:val="28"/>
          <w:szCs w:val="28"/>
        </w:rPr>
      </w:pPr>
      <w:r>
        <w:rPr>
          <w:sz w:val="28"/>
          <w:szCs w:val="28"/>
        </w:rPr>
        <w:t xml:space="preserve"> </w:t>
      </w:r>
      <w:r w:rsidR="004F0819" w:rsidRPr="0073052E">
        <w:rPr>
          <w:sz w:val="28"/>
          <w:szCs w:val="28"/>
        </w:rPr>
        <w:t>В разделе «</w:t>
      </w:r>
      <w:r w:rsidR="001219D5" w:rsidRPr="0073052E">
        <w:rPr>
          <w:sz w:val="28"/>
          <w:szCs w:val="28"/>
        </w:rPr>
        <w:t>Ключевые показатели эффективности</w:t>
      </w:r>
      <w:r w:rsidR="004F0819" w:rsidRPr="0073052E">
        <w:rPr>
          <w:sz w:val="28"/>
          <w:szCs w:val="28"/>
        </w:rPr>
        <w:t>» необходимо дать п</w:t>
      </w:r>
      <w:r w:rsidR="001219D5" w:rsidRPr="0073052E">
        <w:rPr>
          <w:sz w:val="28"/>
          <w:szCs w:val="28"/>
        </w:rPr>
        <w:t>еречень ключевых показателей результативности воспитательной работы организации (результаты мониторингов, опросов и т.д.)</w:t>
      </w:r>
    </w:p>
    <w:p w14:paraId="3BB7931B" w14:textId="655A6FC4" w:rsidR="00A12DD5" w:rsidRPr="00BE6988" w:rsidRDefault="00BE6988" w:rsidP="00A60ABF">
      <w:pPr>
        <w:pStyle w:val="style21"/>
        <w:numPr>
          <w:ilvl w:val="0"/>
          <w:numId w:val="8"/>
        </w:numPr>
        <w:tabs>
          <w:tab w:val="left" w:pos="1134"/>
        </w:tabs>
        <w:spacing w:before="0" w:beforeAutospacing="0" w:after="0" w:afterAutospacing="0" w:line="360" w:lineRule="auto"/>
        <w:ind w:left="0" w:firstLine="709"/>
        <w:rPr>
          <w:b/>
          <w:sz w:val="28"/>
          <w:szCs w:val="28"/>
        </w:rPr>
      </w:pPr>
      <w:r w:rsidRPr="00BE6988">
        <w:rPr>
          <w:b/>
          <w:sz w:val="28"/>
          <w:szCs w:val="28"/>
        </w:rPr>
        <w:t>Внешние субъекты, включенные в реализацию программы воспитания и социализации.</w:t>
      </w:r>
    </w:p>
    <w:p w14:paraId="231CD63D" w14:textId="77777777" w:rsidR="00446572" w:rsidRDefault="00446572" w:rsidP="00BE6988">
      <w:pPr>
        <w:widowControl w:val="0"/>
        <w:tabs>
          <w:tab w:val="left" w:pos="567"/>
          <w:tab w:val="left" w:pos="851"/>
        </w:tabs>
        <w:spacing w:line="360" w:lineRule="auto"/>
        <w:ind w:firstLine="709"/>
        <w:contextualSpacing/>
        <w:jc w:val="both"/>
        <w:rPr>
          <w:sz w:val="28"/>
          <w:szCs w:val="28"/>
        </w:rPr>
      </w:pPr>
      <w:r>
        <w:rPr>
          <w:sz w:val="28"/>
          <w:szCs w:val="28"/>
        </w:rPr>
        <w:t>В данном разделе следует отразить:</w:t>
      </w:r>
    </w:p>
    <w:p w14:paraId="0C933952" w14:textId="0131DAEC" w:rsidR="00A12DD5" w:rsidRPr="00446572" w:rsidRDefault="00A12DD5" w:rsidP="00A60ABF">
      <w:pPr>
        <w:pStyle w:val="a6"/>
        <w:widowControl w:val="0"/>
        <w:numPr>
          <w:ilvl w:val="0"/>
          <w:numId w:val="9"/>
        </w:numPr>
        <w:tabs>
          <w:tab w:val="left" w:pos="567"/>
          <w:tab w:val="left" w:pos="851"/>
        </w:tabs>
        <w:spacing w:line="360" w:lineRule="auto"/>
        <w:ind w:left="0" w:firstLine="709"/>
        <w:jc w:val="both"/>
        <w:rPr>
          <w:sz w:val="28"/>
          <w:szCs w:val="28"/>
        </w:rPr>
      </w:pPr>
      <w:r w:rsidRPr="00446572">
        <w:rPr>
          <w:sz w:val="28"/>
          <w:szCs w:val="28"/>
        </w:rPr>
        <w:t>Основные направления и принципы взаимодействия с партнерами</w:t>
      </w:r>
      <w:r w:rsidR="00BE6988" w:rsidRPr="00446572">
        <w:rPr>
          <w:sz w:val="28"/>
          <w:szCs w:val="28"/>
        </w:rPr>
        <w:t>. Обязательно указать партнеров в реализации системы воспитания и социализации, перечислить основные направления и принципы взаимодействия.</w:t>
      </w:r>
    </w:p>
    <w:p w14:paraId="7ED31892" w14:textId="6C19C387" w:rsidR="00BE6988" w:rsidRDefault="00A12DD5" w:rsidP="00A60ABF">
      <w:pPr>
        <w:pStyle w:val="style21"/>
        <w:numPr>
          <w:ilvl w:val="0"/>
          <w:numId w:val="9"/>
        </w:numPr>
        <w:tabs>
          <w:tab w:val="left" w:pos="1134"/>
        </w:tabs>
        <w:spacing w:before="0" w:beforeAutospacing="0" w:after="0" w:afterAutospacing="0" w:line="360" w:lineRule="auto"/>
        <w:rPr>
          <w:sz w:val="28"/>
          <w:szCs w:val="28"/>
        </w:rPr>
      </w:pPr>
      <w:r>
        <w:rPr>
          <w:sz w:val="28"/>
          <w:szCs w:val="28"/>
        </w:rPr>
        <w:t>Внедрение в ПОО методологии наставничества</w:t>
      </w:r>
      <w:r w:rsidR="00BE6988">
        <w:rPr>
          <w:sz w:val="28"/>
          <w:szCs w:val="28"/>
        </w:rPr>
        <w:t xml:space="preserve">. </w:t>
      </w:r>
    </w:p>
    <w:p w14:paraId="0A39382C" w14:textId="3B98C689" w:rsidR="00BE6988" w:rsidRDefault="00446572" w:rsidP="00BE6988">
      <w:pPr>
        <w:pStyle w:val="style21"/>
        <w:tabs>
          <w:tab w:val="left" w:pos="1134"/>
        </w:tabs>
        <w:spacing w:before="0" w:beforeAutospacing="0" w:after="0" w:afterAutospacing="0" w:line="360" w:lineRule="auto"/>
        <w:ind w:firstLine="709"/>
        <w:rPr>
          <w:sz w:val="28"/>
          <w:szCs w:val="28"/>
        </w:rPr>
      </w:pPr>
      <w:r>
        <w:rPr>
          <w:sz w:val="28"/>
          <w:szCs w:val="28"/>
        </w:rPr>
        <w:t>3. Н</w:t>
      </w:r>
      <w:r w:rsidR="00BE6988">
        <w:rPr>
          <w:sz w:val="28"/>
          <w:szCs w:val="28"/>
        </w:rPr>
        <w:t>аличие наставников из числа работников предприятий</w:t>
      </w:r>
      <w:r>
        <w:rPr>
          <w:sz w:val="28"/>
          <w:szCs w:val="28"/>
        </w:rPr>
        <w:t>.</w:t>
      </w:r>
    </w:p>
    <w:p w14:paraId="4CFB1764" w14:textId="7345A924" w:rsidR="00BE6988" w:rsidRDefault="00446572" w:rsidP="00BE6988">
      <w:pPr>
        <w:pStyle w:val="style21"/>
        <w:tabs>
          <w:tab w:val="left" w:pos="1134"/>
        </w:tabs>
        <w:spacing w:before="0" w:beforeAutospacing="0" w:after="0" w:afterAutospacing="0" w:line="360" w:lineRule="auto"/>
        <w:ind w:firstLine="709"/>
        <w:rPr>
          <w:sz w:val="28"/>
          <w:szCs w:val="28"/>
        </w:rPr>
      </w:pPr>
      <w:r>
        <w:rPr>
          <w:sz w:val="28"/>
          <w:szCs w:val="28"/>
        </w:rPr>
        <w:t>4. В</w:t>
      </w:r>
      <w:r w:rsidR="00BE6988">
        <w:rPr>
          <w:sz w:val="28"/>
          <w:szCs w:val="28"/>
        </w:rPr>
        <w:t>овлеченность общественно-деловых объединений в управлении ПОО</w:t>
      </w:r>
      <w:r>
        <w:rPr>
          <w:sz w:val="28"/>
          <w:szCs w:val="28"/>
        </w:rPr>
        <w:t>.</w:t>
      </w:r>
    </w:p>
    <w:p w14:paraId="3415D4BD" w14:textId="7E9E9C62" w:rsidR="00BE6988" w:rsidRDefault="00446572" w:rsidP="00BE6988">
      <w:pPr>
        <w:pStyle w:val="style21"/>
        <w:tabs>
          <w:tab w:val="left" w:pos="1134"/>
        </w:tabs>
        <w:spacing w:before="0" w:beforeAutospacing="0" w:after="0" w:afterAutospacing="0" w:line="360" w:lineRule="auto"/>
        <w:ind w:firstLine="709"/>
        <w:rPr>
          <w:sz w:val="28"/>
          <w:szCs w:val="28"/>
        </w:rPr>
      </w:pPr>
      <w:r>
        <w:rPr>
          <w:sz w:val="28"/>
          <w:szCs w:val="28"/>
        </w:rPr>
        <w:t>5. Н</w:t>
      </w:r>
      <w:r w:rsidR="00BE6988">
        <w:rPr>
          <w:sz w:val="28"/>
          <w:szCs w:val="28"/>
        </w:rPr>
        <w:t>аличие партнеров в реализации направлений в воспитательной деятельности</w:t>
      </w:r>
      <w:r>
        <w:rPr>
          <w:sz w:val="28"/>
          <w:szCs w:val="28"/>
        </w:rPr>
        <w:t>.</w:t>
      </w:r>
    </w:p>
    <w:p w14:paraId="6FBE87DC" w14:textId="2334B84F" w:rsidR="00BE6988" w:rsidRDefault="00446572" w:rsidP="00BE6988">
      <w:pPr>
        <w:pStyle w:val="style21"/>
        <w:tabs>
          <w:tab w:val="left" w:pos="1134"/>
        </w:tabs>
        <w:spacing w:before="0" w:beforeAutospacing="0" w:after="0" w:afterAutospacing="0" w:line="360" w:lineRule="auto"/>
        <w:ind w:firstLine="709"/>
        <w:rPr>
          <w:sz w:val="28"/>
          <w:szCs w:val="28"/>
        </w:rPr>
      </w:pPr>
      <w:r>
        <w:rPr>
          <w:sz w:val="28"/>
          <w:szCs w:val="28"/>
        </w:rPr>
        <w:t>6. Н</w:t>
      </w:r>
      <w:r w:rsidR="00BE6988">
        <w:rPr>
          <w:sz w:val="28"/>
          <w:szCs w:val="28"/>
        </w:rPr>
        <w:t>аличие совместных проектов с НКО, местным самоуправлением</w:t>
      </w:r>
      <w:r>
        <w:rPr>
          <w:sz w:val="28"/>
          <w:szCs w:val="28"/>
        </w:rPr>
        <w:t>.</w:t>
      </w:r>
    </w:p>
    <w:p w14:paraId="5ABCB333" w14:textId="0A44F6E8" w:rsidR="00BE6988" w:rsidRPr="00BE6988" w:rsidRDefault="00446572" w:rsidP="00BE6988">
      <w:pPr>
        <w:pStyle w:val="style21"/>
        <w:tabs>
          <w:tab w:val="left" w:pos="1134"/>
        </w:tabs>
        <w:spacing w:before="0" w:beforeAutospacing="0" w:after="0" w:afterAutospacing="0" w:line="360" w:lineRule="auto"/>
        <w:ind w:firstLine="709"/>
        <w:rPr>
          <w:sz w:val="28"/>
          <w:szCs w:val="28"/>
        </w:rPr>
      </w:pPr>
      <w:r>
        <w:rPr>
          <w:sz w:val="28"/>
          <w:szCs w:val="28"/>
        </w:rPr>
        <w:t>7. В</w:t>
      </w:r>
      <w:r w:rsidR="00BE6988">
        <w:rPr>
          <w:sz w:val="28"/>
          <w:szCs w:val="28"/>
        </w:rPr>
        <w:t>овлеченность работодателей в управление ПОО.</w:t>
      </w:r>
    </w:p>
    <w:p w14:paraId="5F54CF4C" w14:textId="3CE8A20C" w:rsidR="001219D5" w:rsidRPr="00446572" w:rsidRDefault="00446572" w:rsidP="0073052E">
      <w:pPr>
        <w:pStyle w:val="a6"/>
        <w:widowControl w:val="0"/>
        <w:tabs>
          <w:tab w:val="left" w:pos="851"/>
        </w:tabs>
        <w:spacing w:line="360" w:lineRule="auto"/>
        <w:ind w:left="0" w:firstLine="709"/>
        <w:rPr>
          <w:b/>
          <w:sz w:val="28"/>
          <w:szCs w:val="28"/>
        </w:rPr>
      </w:pPr>
      <w:r w:rsidRPr="00446572">
        <w:rPr>
          <w:b/>
          <w:sz w:val="28"/>
          <w:szCs w:val="28"/>
        </w:rPr>
        <w:t xml:space="preserve">6. </w:t>
      </w:r>
      <w:r w:rsidR="0073052E" w:rsidRPr="00446572">
        <w:rPr>
          <w:b/>
          <w:sz w:val="28"/>
          <w:szCs w:val="28"/>
        </w:rPr>
        <w:t xml:space="preserve"> </w:t>
      </w:r>
      <w:r w:rsidR="001219D5" w:rsidRPr="00446572">
        <w:rPr>
          <w:b/>
          <w:sz w:val="28"/>
          <w:szCs w:val="28"/>
        </w:rPr>
        <w:t>Ключевые направления/проекты</w:t>
      </w:r>
      <w:r w:rsidR="00F9637B" w:rsidRPr="00446572">
        <w:rPr>
          <w:b/>
          <w:sz w:val="28"/>
          <w:szCs w:val="28"/>
        </w:rPr>
        <w:t>.</w:t>
      </w:r>
    </w:p>
    <w:p w14:paraId="53A18ECB" w14:textId="10D04C51" w:rsidR="001219D5" w:rsidRDefault="001219D5" w:rsidP="001219D5">
      <w:pPr>
        <w:pStyle w:val="a6"/>
        <w:widowControl w:val="0"/>
        <w:tabs>
          <w:tab w:val="left" w:pos="851"/>
        </w:tabs>
        <w:spacing w:line="360" w:lineRule="auto"/>
        <w:ind w:left="0" w:firstLine="709"/>
        <w:jc w:val="both"/>
        <w:rPr>
          <w:sz w:val="28"/>
          <w:szCs w:val="28"/>
        </w:rPr>
      </w:pPr>
      <w:r w:rsidRPr="001219D5">
        <w:rPr>
          <w:sz w:val="28"/>
          <w:szCs w:val="28"/>
        </w:rPr>
        <w:t xml:space="preserve">В разделе ключевые направления/проекты необходимо отразить </w:t>
      </w:r>
      <w:r w:rsidR="0073052E">
        <w:rPr>
          <w:sz w:val="28"/>
          <w:szCs w:val="28"/>
        </w:rPr>
        <w:t xml:space="preserve">информацию по </w:t>
      </w:r>
      <w:r w:rsidRPr="001219D5">
        <w:rPr>
          <w:sz w:val="28"/>
          <w:szCs w:val="28"/>
        </w:rPr>
        <w:t>направлени</w:t>
      </w:r>
      <w:r w:rsidR="0073052E">
        <w:rPr>
          <w:sz w:val="28"/>
          <w:szCs w:val="28"/>
        </w:rPr>
        <w:t>ям</w:t>
      </w:r>
      <w:r w:rsidRPr="001219D5">
        <w:rPr>
          <w:sz w:val="28"/>
          <w:szCs w:val="28"/>
        </w:rPr>
        <w:t>, реализуемы</w:t>
      </w:r>
      <w:r w:rsidR="0073052E">
        <w:rPr>
          <w:sz w:val="28"/>
          <w:szCs w:val="28"/>
        </w:rPr>
        <w:t>м</w:t>
      </w:r>
      <w:r w:rsidR="00BC61CE">
        <w:rPr>
          <w:sz w:val="28"/>
          <w:szCs w:val="28"/>
        </w:rPr>
        <w:t xml:space="preserve"> в рамках программы. </w:t>
      </w:r>
      <w:r w:rsidRPr="001219D5">
        <w:rPr>
          <w:sz w:val="28"/>
          <w:szCs w:val="28"/>
        </w:rPr>
        <w:t xml:space="preserve">Каждое </w:t>
      </w:r>
      <w:r w:rsidRPr="001219D5">
        <w:rPr>
          <w:sz w:val="28"/>
          <w:szCs w:val="28"/>
        </w:rPr>
        <w:lastRenderedPageBreak/>
        <w:t>направле</w:t>
      </w:r>
      <w:r w:rsidR="00474B62">
        <w:rPr>
          <w:sz w:val="28"/>
          <w:szCs w:val="28"/>
        </w:rPr>
        <w:t>ние описывается в виде проекта, описать с</w:t>
      </w:r>
      <w:r w:rsidR="00474B62" w:rsidRPr="007F588D">
        <w:rPr>
          <w:sz w:val="28"/>
          <w:szCs w:val="28"/>
        </w:rPr>
        <w:t>труктурно - функциональн</w:t>
      </w:r>
      <w:r w:rsidR="00474B62">
        <w:rPr>
          <w:sz w:val="28"/>
          <w:szCs w:val="28"/>
        </w:rPr>
        <w:t>ую</w:t>
      </w:r>
      <w:r w:rsidR="00474B62" w:rsidRPr="007F588D">
        <w:rPr>
          <w:sz w:val="28"/>
          <w:szCs w:val="28"/>
        </w:rPr>
        <w:t xml:space="preserve"> модель управления портфелем проектов</w:t>
      </w:r>
      <w:r w:rsidR="00474B62">
        <w:rPr>
          <w:sz w:val="28"/>
          <w:szCs w:val="28"/>
        </w:rPr>
        <w:t>/программ (рис. 1).</w:t>
      </w:r>
    </w:p>
    <w:p w14:paraId="29947BF8" w14:textId="5CAA35D5" w:rsidR="00474B62" w:rsidRDefault="00474B62" w:rsidP="00474B62">
      <w:pPr>
        <w:pStyle w:val="a6"/>
        <w:widowControl w:val="0"/>
        <w:tabs>
          <w:tab w:val="left" w:pos="851"/>
        </w:tabs>
        <w:spacing w:line="360" w:lineRule="auto"/>
        <w:ind w:left="0" w:hanging="142"/>
        <w:jc w:val="both"/>
        <w:rPr>
          <w:sz w:val="28"/>
          <w:szCs w:val="28"/>
        </w:rPr>
      </w:pPr>
      <w:r>
        <w:rPr>
          <w:noProof/>
        </w:rPr>
        <w:drawing>
          <wp:inline distT="0" distB="0" distL="0" distR="0" wp14:anchorId="08E01AAD" wp14:editId="0B797B53">
            <wp:extent cx="6405351" cy="4247617"/>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0939" t="24008" r="20571" b="7036"/>
                    <a:stretch/>
                  </pic:blipFill>
                  <pic:spPr bwMode="auto">
                    <a:xfrm>
                      <a:off x="0" y="0"/>
                      <a:ext cx="6408912" cy="4249978"/>
                    </a:xfrm>
                    <a:prstGeom prst="rect">
                      <a:avLst/>
                    </a:prstGeom>
                    <a:ln>
                      <a:noFill/>
                    </a:ln>
                    <a:extLst>
                      <a:ext uri="{53640926-AAD7-44D8-BBD7-CCE9431645EC}">
                        <a14:shadowObscured xmlns:a14="http://schemas.microsoft.com/office/drawing/2010/main"/>
                      </a:ext>
                    </a:extLst>
                  </pic:spPr>
                </pic:pic>
              </a:graphicData>
            </a:graphic>
          </wp:inline>
        </w:drawing>
      </w:r>
    </w:p>
    <w:p w14:paraId="4E7CD852" w14:textId="215AFB2F" w:rsidR="00474B62" w:rsidRPr="00474B62" w:rsidRDefault="00474B62" w:rsidP="001219D5">
      <w:pPr>
        <w:widowControl w:val="0"/>
        <w:tabs>
          <w:tab w:val="left" w:pos="851"/>
        </w:tabs>
        <w:spacing w:line="360" w:lineRule="auto"/>
        <w:ind w:firstLine="709"/>
        <w:contextualSpacing/>
        <w:jc w:val="both"/>
        <w:rPr>
          <w:sz w:val="24"/>
          <w:szCs w:val="28"/>
        </w:rPr>
      </w:pPr>
      <w:r w:rsidRPr="00474B62">
        <w:rPr>
          <w:sz w:val="24"/>
          <w:szCs w:val="28"/>
        </w:rPr>
        <w:t>Рис. 1 Примет структурно-функциональной модели управления портфелем проекта.</w:t>
      </w:r>
    </w:p>
    <w:p w14:paraId="49CD43E3" w14:textId="77777777" w:rsidR="001219D5" w:rsidRPr="001219D5" w:rsidRDefault="001219D5" w:rsidP="00474B62">
      <w:pPr>
        <w:widowControl w:val="0"/>
        <w:tabs>
          <w:tab w:val="left" w:pos="851"/>
        </w:tabs>
        <w:spacing w:line="360" w:lineRule="auto"/>
        <w:ind w:firstLine="709"/>
        <w:contextualSpacing/>
        <w:jc w:val="center"/>
        <w:rPr>
          <w:sz w:val="28"/>
          <w:szCs w:val="28"/>
        </w:rPr>
      </w:pPr>
      <w:r w:rsidRPr="001219D5">
        <w:rPr>
          <w:sz w:val="28"/>
          <w:szCs w:val="28"/>
        </w:rPr>
        <w:t>Основные направления:</w:t>
      </w:r>
    </w:p>
    <w:p w14:paraId="62B2281D" w14:textId="77777777" w:rsidR="001219D5" w:rsidRPr="0073052E"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Гражданско-патриотическое направление профессионального воспитания.</w:t>
      </w:r>
    </w:p>
    <w:p w14:paraId="67B9D9C4" w14:textId="77777777" w:rsidR="001219D5" w:rsidRPr="0073052E"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Профессионально-ориентирующее направление (развитие карьеры) профессионального воспитания.</w:t>
      </w:r>
    </w:p>
    <w:p w14:paraId="5FE4305C" w14:textId="77777777" w:rsidR="001219D5" w:rsidRPr="0073052E"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 xml:space="preserve">Спортивное и </w:t>
      </w:r>
      <w:proofErr w:type="spellStart"/>
      <w:r w:rsidRPr="0073052E">
        <w:rPr>
          <w:sz w:val="28"/>
          <w:szCs w:val="28"/>
        </w:rPr>
        <w:t>здоровье</w:t>
      </w:r>
      <w:r w:rsidR="00182063">
        <w:rPr>
          <w:sz w:val="28"/>
          <w:szCs w:val="28"/>
        </w:rPr>
        <w:t>ориентирующее</w:t>
      </w:r>
      <w:proofErr w:type="spellEnd"/>
      <w:r w:rsidRPr="0073052E">
        <w:rPr>
          <w:sz w:val="28"/>
          <w:szCs w:val="28"/>
        </w:rPr>
        <w:t xml:space="preserve"> направление профессионального воспитания.</w:t>
      </w:r>
    </w:p>
    <w:p w14:paraId="50201270" w14:textId="77777777" w:rsidR="001219D5" w:rsidRPr="0073052E"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Экологическое направление профессионального воспитания.</w:t>
      </w:r>
    </w:p>
    <w:p w14:paraId="7970246E" w14:textId="77777777" w:rsidR="001219D5" w:rsidRPr="0073052E"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Студенческое самоуправление в профессиональном воспитании.</w:t>
      </w:r>
    </w:p>
    <w:p w14:paraId="5E3296AE" w14:textId="77777777" w:rsidR="001219D5" w:rsidRPr="0073052E"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Культурно-творческое направление профессионального воспитания.</w:t>
      </w:r>
    </w:p>
    <w:p w14:paraId="55CB81D4" w14:textId="77777777" w:rsidR="001219D5" w:rsidRDefault="001219D5" w:rsidP="00A60ABF">
      <w:pPr>
        <w:pStyle w:val="a6"/>
        <w:widowControl w:val="0"/>
        <w:numPr>
          <w:ilvl w:val="0"/>
          <w:numId w:val="6"/>
        </w:numPr>
        <w:tabs>
          <w:tab w:val="left" w:pos="993"/>
        </w:tabs>
        <w:spacing w:line="360" w:lineRule="auto"/>
        <w:ind w:left="0" w:firstLine="709"/>
        <w:jc w:val="both"/>
        <w:rPr>
          <w:sz w:val="28"/>
          <w:szCs w:val="28"/>
        </w:rPr>
      </w:pPr>
      <w:r w:rsidRPr="0073052E">
        <w:rPr>
          <w:sz w:val="28"/>
          <w:szCs w:val="28"/>
        </w:rPr>
        <w:t>Бизнес-ориентирующее направление (молодежное предпринимательство) профессионального воспитания.</w:t>
      </w:r>
    </w:p>
    <w:p w14:paraId="7B407C13" w14:textId="77777777" w:rsidR="003217E4" w:rsidRPr="00061BED" w:rsidRDefault="00785CFB" w:rsidP="00446572">
      <w:pPr>
        <w:pStyle w:val="a6"/>
        <w:widowControl w:val="0"/>
        <w:tabs>
          <w:tab w:val="left" w:pos="993"/>
        </w:tabs>
        <w:spacing w:line="360" w:lineRule="auto"/>
        <w:ind w:left="0" w:firstLine="709"/>
        <w:jc w:val="both"/>
        <w:rPr>
          <w:sz w:val="28"/>
          <w:szCs w:val="28"/>
        </w:rPr>
      </w:pPr>
      <w:r>
        <w:rPr>
          <w:sz w:val="28"/>
          <w:szCs w:val="28"/>
        </w:rPr>
        <w:t>При р</w:t>
      </w:r>
      <w:r w:rsidR="00F868B6">
        <w:rPr>
          <w:sz w:val="28"/>
          <w:szCs w:val="28"/>
        </w:rPr>
        <w:t>азработке проектов использовать</w:t>
      </w:r>
      <w:r w:rsidR="001035E7" w:rsidRPr="00061BED">
        <w:rPr>
          <w:sz w:val="28"/>
          <w:szCs w:val="28"/>
        </w:rPr>
        <w:t xml:space="preserve"> ГОСТ Р 54870-2011 </w:t>
      </w:r>
      <w:r w:rsidR="00F868B6" w:rsidRPr="00AD76CA">
        <w:rPr>
          <w:sz w:val="28"/>
          <w:szCs w:val="28"/>
        </w:rPr>
        <w:t xml:space="preserve">Национальный стандарт Российской Федерации. Проектный менеджмент. Требования </w:t>
      </w:r>
      <w:r w:rsidR="00F868B6">
        <w:rPr>
          <w:sz w:val="28"/>
          <w:szCs w:val="28"/>
        </w:rPr>
        <w:t xml:space="preserve">к </w:t>
      </w:r>
      <w:r w:rsidR="00F868B6">
        <w:rPr>
          <w:sz w:val="28"/>
          <w:szCs w:val="28"/>
        </w:rPr>
        <w:lastRenderedPageBreak/>
        <w:t>управлению портфелем проектов (утвержден</w:t>
      </w:r>
      <w:r w:rsidR="00F868B6" w:rsidRPr="00AD76CA">
        <w:rPr>
          <w:sz w:val="28"/>
          <w:szCs w:val="28"/>
        </w:rPr>
        <w:t xml:space="preserve"> и введен в действие </w:t>
      </w:r>
      <w:r w:rsidR="00F868B6">
        <w:rPr>
          <w:sz w:val="28"/>
          <w:szCs w:val="28"/>
        </w:rPr>
        <w:t>п</w:t>
      </w:r>
      <w:r w:rsidR="00F868B6" w:rsidRPr="00AD76CA">
        <w:rPr>
          <w:sz w:val="28"/>
          <w:szCs w:val="28"/>
        </w:rPr>
        <w:t xml:space="preserve">риказом </w:t>
      </w:r>
      <w:proofErr w:type="spellStart"/>
      <w:r w:rsidR="00F868B6" w:rsidRPr="00AD76CA">
        <w:rPr>
          <w:sz w:val="28"/>
          <w:szCs w:val="28"/>
        </w:rPr>
        <w:t>Росстандарта</w:t>
      </w:r>
      <w:proofErr w:type="spellEnd"/>
      <w:r w:rsidR="00F868B6" w:rsidRPr="00AD76CA">
        <w:rPr>
          <w:sz w:val="28"/>
          <w:szCs w:val="28"/>
        </w:rPr>
        <w:t xml:space="preserve"> от 22</w:t>
      </w:r>
      <w:r w:rsidR="00F868B6">
        <w:rPr>
          <w:sz w:val="28"/>
          <w:szCs w:val="28"/>
        </w:rPr>
        <w:t xml:space="preserve"> декабря </w:t>
      </w:r>
      <w:r w:rsidR="00F868B6" w:rsidRPr="00AD76CA">
        <w:rPr>
          <w:sz w:val="28"/>
          <w:szCs w:val="28"/>
        </w:rPr>
        <w:t xml:space="preserve">.2011 </w:t>
      </w:r>
      <w:r w:rsidR="00F868B6">
        <w:rPr>
          <w:sz w:val="28"/>
          <w:szCs w:val="28"/>
        </w:rPr>
        <w:t>г. №</w:t>
      </w:r>
      <w:r w:rsidR="00F868B6" w:rsidRPr="00AD76CA">
        <w:rPr>
          <w:sz w:val="28"/>
          <w:szCs w:val="28"/>
        </w:rPr>
        <w:t xml:space="preserve"> 1583-ст)</w:t>
      </w:r>
      <w:r w:rsidR="001035E7">
        <w:rPr>
          <w:sz w:val="28"/>
          <w:szCs w:val="28"/>
        </w:rPr>
        <w:t xml:space="preserve">; </w:t>
      </w:r>
      <w:r w:rsidR="001035E7" w:rsidRPr="00061BED">
        <w:rPr>
          <w:sz w:val="28"/>
          <w:szCs w:val="28"/>
        </w:rPr>
        <w:t xml:space="preserve">ГОСТ Р 54871-2011 </w:t>
      </w:r>
      <w:r w:rsidR="00BC61CE" w:rsidRPr="00BC61CE">
        <w:rPr>
          <w:sz w:val="28"/>
          <w:szCs w:val="28"/>
        </w:rPr>
        <w:t xml:space="preserve">Национальный стандарт Российской Федерации. Проектный менеджмент. Требования к управлению программой (утвержден и введен в действие приказом </w:t>
      </w:r>
      <w:proofErr w:type="spellStart"/>
      <w:r w:rsidR="00BC61CE" w:rsidRPr="00BC61CE">
        <w:rPr>
          <w:sz w:val="28"/>
          <w:szCs w:val="28"/>
        </w:rPr>
        <w:t>Росстандарта</w:t>
      </w:r>
      <w:proofErr w:type="spellEnd"/>
      <w:r w:rsidR="00BC61CE" w:rsidRPr="00BC61CE">
        <w:rPr>
          <w:sz w:val="28"/>
          <w:szCs w:val="28"/>
        </w:rPr>
        <w:t xml:space="preserve"> от 22 декабря 2011 г. № 1584-ст)</w:t>
      </w:r>
      <w:r w:rsidR="00BC61CE">
        <w:rPr>
          <w:sz w:val="28"/>
          <w:szCs w:val="28"/>
        </w:rPr>
        <w:t>.</w:t>
      </w:r>
      <w:r w:rsidR="00BC61CE" w:rsidRPr="00BC61CE">
        <w:rPr>
          <w:sz w:val="28"/>
          <w:szCs w:val="28"/>
        </w:rPr>
        <w:t xml:space="preserve"> </w:t>
      </w:r>
      <w:r w:rsidR="003217E4" w:rsidRPr="00061BED">
        <w:rPr>
          <w:sz w:val="28"/>
          <w:szCs w:val="28"/>
        </w:rPr>
        <w:t>Рекомендуется</w:t>
      </w:r>
      <w:r w:rsidR="003217E4">
        <w:rPr>
          <w:sz w:val="28"/>
          <w:szCs w:val="28"/>
        </w:rPr>
        <w:t xml:space="preserve"> </w:t>
      </w:r>
      <w:r w:rsidR="003217E4" w:rsidRPr="00061BED">
        <w:rPr>
          <w:sz w:val="28"/>
          <w:szCs w:val="28"/>
        </w:rPr>
        <w:t>формулировать</w:t>
      </w:r>
      <w:r w:rsidR="003217E4">
        <w:rPr>
          <w:sz w:val="28"/>
          <w:szCs w:val="28"/>
        </w:rPr>
        <w:t xml:space="preserve"> </w:t>
      </w:r>
      <w:r w:rsidR="003217E4" w:rsidRPr="00061BED">
        <w:rPr>
          <w:sz w:val="28"/>
          <w:szCs w:val="28"/>
        </w:rPr>
        <w:t>одну</w:t>
      </w:r>
      <w:r w:rsidR="003217E4">
        <w:rPr>
          <w:sz w:val="28"/>
          <w:szCs w:val="28"/>
        </w:rPr>
        <w:t xml:space="preserve"> </w:t>
      </w:r>
      <w:r w:rsidR="003217E4" w:rsidRPr="00061BED">
        <w:rPr>
          <w:sz w:val="28"/>
          <w:szCs w:val="28"/>
        </w:rPr>
        <w:t>цель</w:t>
      </w:r>
      <w:r w:rsidR="003217E4">
        <w:rPr>
          <w:sz w:val="28"/>
          <w:szCs w:val="28"/>
        </w:rPr>
        <w:t xml:space="preserve"> </w:t>
      </w:r>
      <w:r w:rsidR="003217E4" w:rsidRPr="00061BED">
        <w:rPr>
          <w:sz w:val="28"/>
          <w:szCs w:val="28"/>
        </w:rPr>
        <w:t>с</w:t>
      </w:r>
      <w:r w:rsidR="003217E4">
        <w:rPr>
          <w:sz w:val="28"/>
          <w:szCs w:val="28"/>
        </w:rPr>
        <w:t xml:space="preserve"> </w:t>
      </w:r>
      <w:r w:rsidR="003217E4" w:rsidRPr="00061BED">
        <w:rPr>
          <w:sz w:val="28"/>
          <w:szCs w:val="28"/>
        </w:rPr>
        <w:t>обязательным</w:t>
      </w:r>
      <w:r w:rsidR="003217E4">
        <w:rPr>
          <w:sz w:val="28"/>
          <w:szCs w:val="28"/>
        </w:rPr>
        <w:t xml:space="preserve"> </w:t>
      </w:r>
      <w:r w:rsidR="003217E4" w:rsidRPr="00061BED">
        <w:rPr>
          <w:sz w:val="28"/>
          <w:szCs w:val="28"/>
        </w:rPr>
        <w:t>указанием</w:t>
      </w:r>
      <w:r w:rsidR="003217E4">
        <w:rPr>
          <w:sz w:val="28"/>
          <w:szCs w:val="28"/>
        </w:rPr>
        <w:t xml:space="preserve"> </w:t>
      </w:r>
      <w:r w:rsidR="003217E4" w:rsidRPr="00061BED">
        <w:rPr>
          <w:sz w:val="28"/>
          <w:szCs w:val="28"/>
        </w:rPr>
        <w:t>1-2</w:t>
      </w:r>
      <w:r w:rsidR="003217E4">
        <w:rPr>
          <w:sz w:val="28"/>
          <w:szCs w:val="28"/>
        </w:rPr>
        <w:t xml:space="preserve"> </w:t>
      </w:r>
      <w:r w:rsidR="003217E4" w:rsidRPr="00061BED">
        <w:rPr>
          <w:sz w:val="28"/>
          <w:szCs w:val="28"/>
        </w:rPr>
        <w:t>основных</w:t>
      </w:r>
      <w:r w:rsidR="003217E4">
        <w:rPr>
          <w:sz w:val="28"/>
          <w:szCs w:val="28"/>
        </w:rPr>
        <w:t xml:space="preserve"> </w:t>
      </w:r>
      <w:r w:rsidR="003217E4" w:rsidRPr="00061BED">
        <w:rPr>
          <w:sz w:val="28"/>
          <w:szCs w:val="28"/>
        </w:rPr>
        <w:t>показателей</w:t>
      </w:r>
      <w:r w:rsidR="003217E4">
        <w:rPr>
          <w:sz w:val="28"/>
          <w:szCs w:val="28"/>
        </w:rPr>
        <w:t xml:space="preserve"> </w:t>
      </w:r>
      <w:r w:rsidR="003217E4" w:rsidRPr="00061BED">
        <w:rPr>
          <w:sz w:val="28"/>
          <w:szCs w:val="28"/>
        </w:rPr>
        <w:t>и</w:t>
      </w:r>
      <w:r w:rsidR="003217E4">
        <w:rPr>
          <w:sz w:val="28"/>
          <w:szCs w:val="28"/>
        </w:rPr>
        <w:t xml:space="preserve"> </w:t>
      </w:r>
      <w:r w:rsidR="003217E4" w:rsidRPr="00061BED">
        <w:rPr>
          <w:sz w:val="28"/>
          <w:szCs w:val="28"/>
        </w:rPr>
        <w:t>даты</w:t>
      </w:r>
      <w:r w:rsidR="003217E4">
        <w:rPr>
          <w:sz w:val="28"/>
          <w:szCs w:val="28"/>
        </w:rPr>
        <w:t xml:space="preserve"> </w:t>
      </w:r>
      <w:r w:rsidR="003217E4" w:rsidRPr="00061BED">
        <w:rPr>
          <w:sz w:val="28"/>
          <w:szCs w:val="28"/>
        </w:rPr>
        <w:t>их</w:t>
      </w:r>
      <w:r w:rsidR="003217E4">
        <w:rPr>
          <w:sz w:val="28"/>
          <w:szCs w:val="28"/>
        </w:rPr>
        <w:t xml:space="preserve"> </w:t>
      </w:r>
      <w:r w:rsidR="003217E4" w:rsidRPr="00061BED">
        <w:rPr>
          <w:sz w:val="28"/>
          <w:szCs w:val="28"/>
        </w:rPr>
        <w:t>достижения.</w:t>
      </w:r>
    </w:p>
    <w:p w14:paraId="73E4F1D7" w14:textId="2AA6E684" w:rsidR="003217E4" w:rsidRPr="00061BED" w:rsidRDefault="003217E4" w:rsidP="00446572">
      <w:pPr>
        <w:pStyle w:val="Default"/>
        <w:spacing w:line="360" w:lineRule="auto"/>
        <w:ind w:firstLine="709"/>
        <w:jc w:val="both"/>
        <w:rPr>
          <w:rFonts w:ascii="Times New Roman" w:hAnsi="Times New Roman" w:cs="Times New Roman"/>
          <w:color w:val="auto"/>
          <w:sz w:val="28"/>
          <w:szCs w:val="28"/>
        </w:rPr>
      </w:pPr>
      <w:r w:rsidRPr="00474B62">
        <w:rPr>
          <w:rFonts w:ascii="Times New Roman" w:hAnsi="Times New Roman" w:cs="Times New Roman"/>
          <w:b/>
          <w:color w:val="auto"/>
          <w:sz w:val="28"/>
          <w:szCs w:val="28"/>
        </w:rPr>
        <w:t>Цель проекта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должна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соответствовать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следующим</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требованиям:</w:t>
      </w:r>
    </w:p>
    <w:p w14:paraId="60CC6C2C" w14:textId="77777777" w:rsidR="00446572" w:rsidRDefault="00446572" w:rsidP="00446572">
      <w:pPr>
        <w:pStyle w:val="Default"/>
        <w:tabs>
          <w:tab w:val="left" w:pos="993"/>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отражать</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ожидаемый</w:t>
      </w:r>
      <w:r w:rsidR="003217E4">
        <w:rPr>
          <w:rFonts w:ascii="Times New Roman" w:hAnsi="Times New Roman" w:cs="Times New Roman"/>
          <w:color w:val="auto"/>
          <w:sz w:val="28"/>
          <w:szCs w:val="28"/>
        </w:rPr>
        <w:t xml:space="preserve"> социально-</w:t>
      </w:r>
      <w:r w:rsidR="003217E4" w:rsidRPr="00061BED">
        <w:rPr>
          <w:rFonts w:ascii="Times New Roman" w:hAnsi="Times New Roman" w:cs="Times New Roman"/>
          <w:color w:val="auto"/>
          <w:sz w:val="28"/>
          <w:szCs w:val="28"/>
        </w:rPr>
        <w:t>экономический</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полезный</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эффект</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от</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реализации</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проекта;</w:t>
      </w:r>
    </w:p>
    <w:p w14:paraId="029B8F6F" w14:textId="54D7A278" w:rsidR="003217E4" w:rsidRPr="00061BED" w:rsidRDefault="00446572" w:rsidP="00446572">
      <w:pPr>
        <w:pStyle w:val="Default"/>
        <w:tabs>
          <w:tab w:val="left" w:pos="993"/>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иметь</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измеримые</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количественные</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показатели</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и</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сроки</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достижения;</w:t>
      </w:r>
    </w:p>
    <w:p w14:paraId="24DA595C" w14:textId="6F80BABF" w:rsidR="003217E4" w:rsidRPr="00061BED" w:rsidRDefault="00446572" w:rsidP="00446572">
      <w:pPr>
        <w:pStyle w:val="Default"/>
        <w:tabs>
          <w:tab w:val="left" w:pos="993"/>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быть</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достижимой</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в</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реальных</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условиях,</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в</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которых</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осуществляется</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проект;</w:t>
      </w:r>
    </w:p>
    <w:p w14:paraId="67A2F590" w14:textId="38891378" w:rsidR="003217E4" w:rsidRPr="00061BED" w:rsidRDefault="00446572" w:rsidP="00446572">
      <w:pPr>
        <w:pStyle w:val="Default"/>
        <w:tabs>
          <w:tab w:val="left" w:pos="993"/>
        </w:tabs>
        <w:spacing w:line="360" w:lineRule="auto"/>
        <w:ind w:left="-142"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полностью</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находиться</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в</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сфере</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ответственности</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и</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влияния</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исполнителя</w:t>
      </w:r>
      <w:r w:rsidR="003217E4">
        <w:rPr>
          <w:rFonts w:ascii="Times New Roman" w:hAnsi="Times New Roman" w:cs="Times New Roman"/>
          <w:color w:val="auto"/>
          <w:sz w:val="28"/>
          <w:szCs w:val="28"/>
        </w:rPr>
        <w:t xml:space="preserve"> </w:t>
      </w:r>
      <w:r w:rsidR="003217E4" w:rsidRPr="00061BED">
        <w:rPr>
          <w:rFonts w:ascii="Times New Roman" w:hAnsi="Times New Roman" w:cs="Times New Roman"/>
          <w:color w:val="auto"/>
          <w:sz w:val="28"/>
          <w:szCs w:val="28"/>
        </w:rPr>
        <w:t>проекта.</w:t>
      </w:r>
    </w:p>
    <w:p w14:paraId="71B38FAB" w14:textId="77777777" w:rsidR="003217E4" w:rsidRDefault="003217E4" w:rsidP="00446572">
      <w:pPr>
        <w:pStyle w:val="Default"/>
        <w:spacing w:line="360" w:lineRule="auto"/>
        <w:ind w:firstLine="709"/>
        <w:jc w:val="both"/>
        <w:rPr>
          <w:rFonts w:ascii="Times New Roman" w:hAnsi="Times New Roman" w:cs="Times New Roman"/>
          <w:color w:val="auto"/>
          <w:sz w:val="28"/>
          <w:szCs w:val="28"/>
        </w:rPr>
      </w:pPr>
      <w:r w:rsidRPr="00061BED">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рекомендуется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формулировать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цель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форме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продуктов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или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услуг,</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создаваемых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рамках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p>
    <w:p w14:paraId="109B84B7" w14:textId="42C714CE" w:rsidR="003217E4" w:rsidRPr="00474B62" w:rsidRDefault="00064411" w:rsidP="00474B62">
      <w:pPr>
        <w:pStyle w:val="Default"/>
        <w:spacing w:line="360" w:lineRule="auto"/>
        <w:ind w:left="709"/>
        <w:rPr>
          <w:rFonts w:ascii="Times New Roman" w:hAnsi="Times New Roman" w:cs="Times New Roman"/>
          <w:b/>
          <w:color w:val="auto"/>
          <w:sz w:val="28"/>
          <w:szCs w:val="28"/>
        </w:rPr>
      </w:pPr>
      <w:r w:rsidRPr="00474B62">
        <w:rPr>
          <w:rFonts w:ascii="Times New Roman" w:hAnsi="Times New Roman" w:cs="Times New Roman"/>
          <w:b/>
          <w:bCs/>
          <w:iCs/>
          <w:color w:val="auto"/>
          <w:sz w:val="28"/>
          <w:szCs w:val="28"/>
        </w:rPr>
        <w:t>Предпосылки реализации проекта</w:t>
      </w:r>
      <w:r w:rsidR="003217E4" w:rsidRPr="00474B62">
        <w:rPr>
          <w:rFonts w:ascii="Times New Roman" w:hAnsi="Times New Roman" w:cs="Times New Roman"/>
          <w:b/>
          <w:bCs/>
          <w:iCs/>
          <w:color w:val="auto"/>
          <w:sz w:val="28"/>
          <w:szCs w:val="28"/>
        </w:rPr>
        <w:t>.</w:t>
      </w:r>
      <w:r w:rsidR="003217E4" w:rsidRPr="00474B62">
        <w:rPr>
          <w:rFonts w:ascii="Times New Roman" w:hAnsi="Times New Roman" w:cs="Times New Roman"/>
          <w:b/>
          <w:color w:val="auto"/>
          <w:sz w:val="28"/>
          <w:szCs w:val="28"/>
        </w:rPr>
        <w:t xml:space="preserve"> </w:t>
      </w:r>
    </w:p>
    <w:p w14:paraId="393F220B" w14:textId="77777777" w:rsidR="003217E4" w:rsidRPr="00D57C30" w:rsidRDefault="003217E4" w:rsidP="00446572">
      <w:pPr>
        <w:pStyle w:val="Default"/>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w:t>
      </w:r>
      <w:r w:rsidRPr="00D57C30">
        <w:rPr>
          <w:rFonts w:ascii="Times New Roman" w:hAnsi="Times New Roman" w:cs="Times New Roman"/>
          <w:color w:val="auto"/>
          <w:sz w:val="28"/>
          <w:szCs w:val="28"/>
        </w:rPr>
        <w:t>риведение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возможно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формулировке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основного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способа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достижения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после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слов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«путем»,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«посредством»,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помощью»</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этом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основной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отражаемый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необходимо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приводить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первой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части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формулировки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(до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слов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«путем»,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«посредством»,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помощью»</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w:t>
      </w:r>
    </w:p>
    <w:p w14:paraId="4609D75D" w14:textId="77777777" w:rsidR="003217E4" w:rsidRPr="00D57C30" w:rsidRDefault="003217E4" w:rsidP="00446572">
      <w:pPr>
        <w:pStyle w:val="Default"/>
        <w:spacing w:line="360" w:lineRule="auto"/>
        <w:ind w:firstLine="709"/>
        <w:jc w:val="both"/>
        <w:rPr>
          <w:rFonts w:ascii="Times New Roman" w:hAnsi="Times New Roman" w:cs="Times New Roman"/>
          <w:color w:val="auto"/>
          <w:sz w:val="28"/>
          <w:szCs w:val="28"/>
        </w:rPr>
      </w:pPr>
      <w:r w:rsidRPr="00D57C30">
        <w:rPr>
          <w:rFonts w:ascii="Times New Roman" w:hAnsi="Times New Roman" w:cs="Times New Roman"/>
          <w:color w:val="auto"/>
          <w:sz w:val="28"/>
          <w:szCs w:val="28"/>
        </w:rPr>
        <w:t>Например,</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обеспечить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формирование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высокого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уровня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культуры</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здоровья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менее,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чем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80%</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обучающихся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ГАПОУ</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1июля</w:t>
      </w:r>
      <w:r>
        <w:rPr>
          <w:rFonts w:ascii="Times New Roman" w:hAnsi="Times New Roman" w:cs="Times New Roman"/>
          <w:color w:val="auto"/>
          <w:sz w:val="28"/>
          <w:szCs w:val="28"/>
        </w:rPr>
        <w:t xml:space="preserve"> 2022 года; или </w:t>
      </w:r>
      <w:r w:rsidRPr="00D57C30">
        <w:rPr>
          <w:rFonts w:ascii="Times New Roman" w:hAnsi="Times New Roman" w:cs="Times New Roman"/>
          <w:color w:val="auto"/>
          <w:sz w:val="28"/>
          <w:szCs w:val="28"/>
        </w:rPr>
        <w:t>обеспечить</w:t>
      </w:r>
      <w:r>
        <w:rPr>
          <w:rFonts w:ascii="Times New Roman" w:hAnsi="Times New Roman" w:cs="Times New Roman"/>
          <w:color w:val="auto"/>
          <w:sz w:val="28"/>
          <w:szCs w:val="28"/>
        </w:rPr>
        <w:t xml:space="preserve"> </w:t>
      </w:r>
      <w:proofErr w:type="spellStart"/>
      <w:r w:rsidRPr="00D57C30">
        <w:rPr>
          <w:rFonts w:ascii="Times New Roman" w:hAnsi="Times New Roman" w:cs="Times New Roman"/>
          <w:color w:val="auto"/>
          <w:sz w:val="28"/>
          <w:szCs w:val="28"/>
        </w:rPr>
        <w:t>сформирова</w:t>
      </w:r>
      <w:r>
        <w:rPr>
          <w:rFonts w:ascii="Times New Roman" w:hAnsi="Times New Roman" w:cs="Times New Roman"/>
          <w:color w:val="auto"/>
          <w:sz w:val="28"/>
          <w:szCs w:val="28"/>
        </w:rPr>
        <w:t>н</w:t>
      </w:r>
      <w:r w:rsidRPr="00D57C30">
        <w:rPr>
          <w:rFonts w:ascii="Times New Roman" w:hAnsi="Times New Roman" w:cs="Times New Roman"/>
          <w:color w:val="auto"/>
          <w:sz w:val="28"/>
          <w:szCs w:val="28"/>
        </w:rPr>
        <w:t>ность</w:t>
      </w:r>
      <w:proofErr w:type="spellEnd"/>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способности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сохранения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укрепления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здоровья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процессе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профессиональной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деятельности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(ОК8)</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уровне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выше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среднего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менее,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чем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80%</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обучающихся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ОГАПОУ</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«…колледж»</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1июля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2022</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года.</w:t>
      </w:r>
    </w:p>
    <w:p w14:paraId="0297DCB0" w14:textId="530460F5" w:rsidR="003217E4" w:rsidRPr="00474B62" w:rsidRDefault="003217E4" w:rsidP="00474B62">
      <w:pPr>
        <w:pStyle w:val="Default"/>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Показатели проекта и их значения по годам</w:t>
      </w:r>
    </w:p>
    <w:p w14:paraId="16F9ED82" w14:textId="77777777" w:rsidR="003217E4" w:rsidRPr="00D57C30" w:rsidRDefault="003217E4" w:rsidP="00446572">
      <w:pPr>
        <w:pStyle w:val="Default"/>
        <w:spacing w:line="360" w:lineRule="auto"/>
        <w:ind w:firstLine="709"/>
        <w:jc w:val="both"/>
        <w:rPr>
          <w:rFonts w:ascii="Times New Roman" w:hAnsi="Times New Roman" w:cs="Times New Roman"/>
          <w:color w:val="auto"/>
          <w:sz w:val="28"/>
          <w:szCs w:val="28"/>
        </w:rPr>
      </w:pPr>
      <w:r w:rsidRPr="00D57C30">
        <w:rPr>
          <w:rFonts w:ascii="Times New Roman" w:hAnsi="Times New Roman" w:cs="Times New Roman"/>
          <w:color w:val="auto"/>
          <w:sz w:val="28"/>
          <w:szCs w:val="28"/>
        </w:rPr>
        <w:t>Показатель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количественное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и/или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качественное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измерение,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характеризующее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достижение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эффектов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выгод</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программы</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портфеля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проектов,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рассчитываемое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определенным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методикам.</w:t>
      </w:r>
    </w:p>
    <w:p w14:paraId="0D195618" w14:textId="77777777" w:rsidR="003217E4" w:rsidRPr="00D57C30" w:rsidRDefault="003217E4" w:rsidP="00446572">
      <w:pPr>
        <w:pStyle w:val="Default"/>
        <w:spacing w:line="360" w:lineRule="auto"/>
        <w:ind w:firstLine="709"/>
        <w:jc w:val="both"/>
        <w:rPr>
          <w:rFonts w:ascii="Times New Roman" w:hAnsi="Times New Roman" w:cs="Times New Roman"/>
          <w:color w:val="auto"/>
          <w:sz w:val="28"/>
          <w:szCs w:val="28"/>
        </w:rPr>
      </w:pPr>
      <w:r w:rsidRPr="00D57C30">
        <w:rPr>
          <w:rFonts w:ascii="Times New Roman" w:hAnsi="Times New Roman" w:cs="Times New Roman"/>
          <w:color w:val="auto"/>
          <w:sz w:val="28"/>
          <w:szCs w:val="28"/>
        </w:rPr>
        <w:lastRenderedPageBreak/>
        <w:t>Приводится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список</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(наименования),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единицы</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измерения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значения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годам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Значения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приводятся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годам</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вплоть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до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года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завершения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проекта.</w:t>
      </w:r>
    </w:p>
    <w:p w14:paraId="2008943D" w14:textId="77777777" w:rsidR="003217E4" w:rsidRPr="00D57C30" w:rsidRDefault="003217E4" w:rsidP="003217E4">
      <w:pPr>
        <w:pStyle w:val="Default"/>
        <w:spacing w:line="360" w:lineRule="auto"/>
        <w:ind w:firstLine="919"/>
        <w:jc w:val="both"/>
        <w:rPr>
          <w:rFonts w:ascii="Times New Roman" w:hAnsi="Times New Roman" w:cs="Times New Roman"/>
          <w:color w:val="auto"/>
          <w:sz w:val="28"/>
          <w:szCs w:val="28"/>
        </w:rPr>
      </w:pPr>
      <w:r w:rsidRPr="00D57C30">
        <w:rPr>
          <w:rFonts w:ascii="Times New Roman" w:hAnsi="Times New Roman" w:cs="Times New Roman"/>
          <w:color w:val="auto"/>
          <w:sz w:val="28"/>
          <w:szCs w:val="28"/>
        </w:rPr>
        <w:t>Выделяется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первый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уровень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включающий</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основные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отраженные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00AB33BF" w:rsidRPr="00D57C30">
        <w:rPr>
          <w:rFonts w:ascii="Times New Roman" w:hAnsi="Times New Roman" w:cs="Times New Roman"/>
          <w:color w:val="auto"/>
          <w:sz w:val="28"/>
          <w:szCs w:val="28"/>
        </w:rPr>
        <w:t>и</w:t>
      </w:r>
      <w:r w:rsidR="00AB33BF">
        <w:rPr>
          <w:rFonts w:ascii="Times New Roman" w:hAnsi="Times New Roman" w:cs="Times New Roman"/>
          <w:color w:val="auto"/>
          <w:sz w:val="28"/>
          <w:szCs w:val="28"/>
        </w:rPr>
        <w:t xml:space="preserve"> дополнительные</w:t>
      </w:r>
      <w:r>
        <w:rPr>
          <w:rFonts w:ascii="Times New Roman" w:hAnsi="Times New Roman" w:cs="Times New Roman"/>
          <w:color w:val="auto"/>
          <w:sz w:val="28"/>
          <w:szCs w:val="28"/>
        </w:rPr>
        <w:t xml:space="preserve"> – </w:t>
      </w:r>
      <w:r w:rsidRPr="00D57C30">
        <w:rPr>
          <w:rFonts w:ascii="Times New Roman" w:hAnsi="Times New Roman" w:cs="Times New Roman"/>
          <w:color w:val="auto"/>
          <w:sz w:val="28"/>
          <w:szCs w:val="28"/>
        </w:rPr>
        <w:t>аналитические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Также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рекомендуется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выделять</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второго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уровня,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могут</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включать:</w:t>
      </w:r>
    </w:p>
    <w:p w14:paraId="042BA083" w14:textId="77777777" w:rsidR="003217E4" w:rsidRPr="00061BED" w:rsidRDefault="003217E4" w:rsidP="00A60ABF">
      <w:pPr>
        <w:pStyle w:val="Default"/>
        <w:numPr>
          <w:ilvl w:val="0"/>
          <w:numId w:val="2"/>
        </w:numPr>
        <w:tabs>
          <w:tab w:val="left" w:pos="993"/>
        </w:tabs>
        <w:spacing w:line="360" w:lineRule="auto"/>
        <w:ind w:left="0" w:firstLine="709"/>
        <w:jc w:val="both"/>
        <w:rPr>
          <w:rFonts w:ascii="Times New Roman" w:hAnsi="Times New Roman" w:cs="Times New Roman"/>
          <w:color w:val="auto"/>
          <w:sz w:val="28"/>
          <w:szCs w:val="28"/>
        </w:rPr>
      </w:pPr>
      <w:r w:rsidRPr="00D57C30">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основе</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которых</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или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помощью</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которых</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рассчитываются</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первого</w:t>
      </w:r>
      <w:r>
        <w:rPr>
          <w:rFonts w:ascii="Times New Roman" w:hAnsi="Times New Roman" w:cs="Times New Roman"/>
          <w:color w:val="auto"/>
          <w:sz w:val="28"/>
          <w:szCs w:val="28"/>
        </w:rPr>
        <w:t xml:space="preserve"> </w:t>
      </w:r>
      <w:r w:rsidRPr="00D57C30">
        <w:rPr>
          <w:rFonts w:ascii="Times New Roman" w:hAnsi="Times New Roman" w:cs="Times New Roman"/>
          <w:color w:val="auto"/>
          <w:sz w:val="28"/>
          <w:szCs w:val="28"/>
        </w:rPr>
        <w:t>уровня;</w:t>
      </w:r>
    </w:p>
    <w:p w14:paraId="18B9657C" w14:textId="77777777" w:rsidR="003217E4" w:rsidRPr="006B1D56" w:rsidRDefault="003217E4" w:rsidP="00A60ABF">
      <w:pPr>
        <w:pStyle w:val="Default"/>
        <w:numPr>
          <w:ilvl w:val="0"/>
          <w:numId w:val="2"/>
        </w:numPr>
        <w:tabs>
          <w:tab w:val="left" w:pos="993"/>
        </w:tabs>
        <w:spacing w:line="360" w:lineRule="auto"/>
        <w:ind w:left="0" w:firstLine="709"/>
        <w:jc w:val="both"/>
        <w:rPr>
          <w:rFonts w:ascii="Times New Roman" w:hAnsi="Times New Roman" w:cs="Times New Roman"/>
          <w:color w:val="auto"/>
          <w:sz w:val="28"/>
          <w:szCs w:val="28"/>
        </w:rPr>
      </w:pPr>
      <w:r w:rsidRPr="006B1D56">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наблюдаемые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ходе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выделяемые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целях</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обеспечения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управляемости</w:t>
      </w:r>
      <w:r>
        <w:rPr>
          <w:rFonts w:ascii="Times New Roman" w:hAnsi="Times New Roman" w:cs="Times New Roman"/>
          <w:color w:val="auto"/>
          <w:sz w:val="28"/>
          <w:szCs w:val="28"/>
        </w:rPr>
        <w:t xml:space="preserve"> проектом.</w:t>
      </w:r>
    </w:p>
    <w:p w14:paraId="1B76F9C0" w14:textId="77777777" w:rsidR="003217E4" w:rsidRPr="006B1D56" w:rsidRDefault="003217E4" w:rsidP="003217E4">
      <w:pPr>
        <w:pStyle w:val="Default"/>
        <w:spacing w:line="360" w:lineRule="auto"/>
        <w:ind w:firstLine="919"/>
        <w:jc w:val="both"/>
        <w:rPr>
          <w:rFonts w:ascii="Times New Roman" w:hAnsi="Times New Roman" w:cs="Times New Roman"/>
          <w:color w:val="auto"/>
          <w:sz w:val="28"/>
          <w:szCs w:val="28"/>
        </w:rPr>
      </w:pPr>
      <w:r w:rsidRPr="006B1D56">
        <w:rPr>
          <w:rFonts w:ascii="Times New Roman" w:hAnsi="Times New Roman" w:cs="Times New Roman"/>
          <w:color w:val="auto"/>
          <w:sz w:val="28"/>
          <w:szCs w:val="28"/>
        </w:rPr>
        <w:t>Общее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рекомендуемое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количество</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составляет</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более</w:t>
      </w:r>
      <w:r w:rsidR="00AB33BF">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10</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единиц.</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каждому</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показателю</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обязательном</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порядке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приводится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методика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(формула)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расчета.</w:t>
      </w:r>
    </w:p>
    <w:p w14:paraId="3E57FAF7" w14:textId="77777777" w:rsidR="003217E4" w:rsidRPr="006B1D56" w:rsidRDefault="003217E4" w:rsidP="00AB33BF">
      <w:pPr>
        <w:pStyle w:val="Default"/>
        <w:spacing w:line="360" w:lineRule="auto"/>
        <w:ind w:firstLine="709"/>
        <w:jc w:val="both"/>
        <w:rPr>
          <w:rFonts w:ascii="Times New Roman" w:hAnsi="Times New Roman" w:cs="Times New Roman"/>
          <w:color w:val="auto"/>
          <w:sz w:val="28"/>
          <w:szCs w:val="28"/>
        </w:rPr>
      </w:pPr>
      <w:r w:rsidRPr="006B1D56">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каждому</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показателю</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должно</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быть</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указано</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базовое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значение,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сравнению</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которым</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ходе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будет</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отслеживаться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динамика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роста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показателя.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За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базовое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значение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принимается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последняя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актуальная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величина</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показателя.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рекомендуется</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использовать</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нулевым</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базовым</w:t>
      </w:r>
      <w:r>
        <w:rPr>
          <w:rFonts w:ascii="Times New Roman" w:hAnsi="Times New Roman" w:cs="Times New Roman"/>
          <w:color w:val="auto"/>
          <w:sz w:val="28"/>
          <w:szCs w:val="28"/>
        </w:rPr>
        <w:t xml:space="preserve"> </w:t>
      </w:r>
      <w:r w:rsidRPr="006B1D56">
        <w:rPr>
          <w:rFonts w:ascii="Times New Roman" w:hAnsi="Times New Roman" w:cs="Times New Roman"/>
          <w:color w:val="auto"/>
          <w:sz w:val="28"/>
          <w:szCs w:val="28"/>
        </w:rPr>
        <w:t>значением.</w:t>
      </w:r>
    </w:p>
    <w:p w14:paraId="5043A2C2" w14:textId="77777777" w:rsidR="003217E4" w:rsidRPr="00480446" w:rsidRDefault="003217E4" w:rsidP="00474B62">
      <w:pPr>
        <w:pStyle w:val="Default"/>
        <w:spacing w:line="360" w:lineRule="auto"/>
        <w:ind w:firstLine="567"/>
        <w:jc w:val="both"/>
        <w:rPr>
          <w:rFonts w:ascii="Times New Roman" w:hAnsi="Times New Roman" w:cs="Times New Roman"/>
          <w:color w:val="auto"/>
          <w:sz w:val="28"/>
          <w:szCs w:val="28"/>
        </w:rPr>
      </w:pPr>
      <w:r w:rsidRPr="00474B62">
        <w:rPr>
          <w:rFonts w:ascii="Times New Roman" w:hAnsi="Times New Roman" w:cs="Times New Roman"/>
          <w:b/>
          <w:color w:val="auto"/>
          <w:sz w:val="28"/>
          <w:szCs w:val="28"/>
        </w:rPr>
        <w:t>Результаты 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материальные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нематериальные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объекты,</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продукты</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и(или)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услуги,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создаваемые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рамках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необходимые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для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достижения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p>
    <w:p w14:paraId="4DC7BBD3" w14:textId="77777777" w:rsidR="003217E4" w:rsidRPr="00480446" w:rsidRDefault="003217E4" w:rsidP="00AB33BF">
      <w:pPr>
        <w:pStyle w:val="Default"/>
        <w:spacing w:line="360" w:lineRule="auto"/>
        <w:ind w:firstLine="709"/>
        <w:jc w:val="both"/>
        <w:rPr>
          <w:rFonts w:ascii="Times New Roman" w:hAnsi="Times New Roman" w:cs="Times New Roman"/>
          <w:color w:val="auto"/>
          <w:sz w:val="28"/>
          <w:szCs w:val="28"/>
        </w:rPr>
      </w:pPr>
      <w:r w:rsidRPr="00480446">
        <w:rPr>
          <w:rFonts w:ascii="Times New Roman" w:hAnsi="Times New Roman" w:cs="Times New Roman"/>
          <w:color w:val="auto"/>
          <w:sz w:val="28"/>
          <w:szCs w:val="28"/>
        </w:rPr>
        <w:t>Указывается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измеримое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выражение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социальных,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экономических,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интеллектуальных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эффектов,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полученных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(материальный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объект,</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предоставленная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услуга,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нематериальный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актив,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знания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т.д.).</w:t>
      </w:r>
    </w:p>
    <w:p w14:paraId="027D7535" w14:textId="77777777" w:rsidR="003217E4" w:rsidRPr="00480446" w:rsidRDefault="003217E4" w:rsidP="00AB33BF">
      <w:pPr>
        <w:pStyle w:val="Default"/>
        <w:spacing w:line="360" w:lineRule="auto"/>
        <w:ind w:firstLine="709"/>
        <w:jc w:val="both"/>
        <w:rPr>
          <w:rFonts w:ascii="Times New Roman" w:hAnsi="Times New Roman" w:cs="Times New Roman"/>
          <w:color w:val="auto"/>
          <w:sz w:val="28"/>
          <w:szCs w:val="28"/>
        </w:rPr>
      </w:pPr>
      <w:r w:rsidRPr="00480446">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каждому</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результату</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приводятся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требования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указанием</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качественных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количественных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характеристик,</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позволяют</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однозначно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оценить</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получение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указанного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(количество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разработанных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учебных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пособий,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проведенных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семинаров/мастер-классов;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наличие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определенного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вида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оборудования;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создание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чего-либо</w:t>
      </w:r>
      <w:r w:rsidR="00AB33BF">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sidR="00AB33BF">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т.д.).</w:t>
      </w:r>
    </w:p>
    <w:p w14:paraId="220626C8" w14:textId="77777777" w:rsidR="003217E4" w:rsidRPr="00480446" w:rsidRDefault="003217E4" w:rsidP="00AB33BF">
      <w:pPr>
        <w:pStyle w:val="Default"/>
        <w:spacing w:line="360" w:lineRule="auto"/>
        <w:ind w:firstLine="709"/>
        <w:jc w:val="both"/>
        <w:rPr>
          <w:rFonts w:ascii="Times New Roman" w:hAnsi="Times New Roman" w:cs="Times New Roman"/>
          <w:color w:val="auto"/>
          <w:sz w:val="28"/>
          <w:szCs w:val="28"/>
        </w:rPr>
      </w:pPr>
      <w:r w:rsidRPr="00480446">
        <w:rPr>
          <w:rFonts w:ascii="Times New Roman" w:hAnsi="Times New Roman" w:cs="Times New Roman"/>
          <w:color w:val="auto"/>
          <w:sz w:val="28"/>
          <w:szCs w:val="28"/>
        </w:rPr>
        <w:lastRenderedPageBreak/>
        <w:t>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результатах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приводится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полный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перечень</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материальных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нематериальных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объектов,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продуктов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и(или)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услуг,</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создаваемых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рамках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необходимых</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для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достижения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целей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формировании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необходимо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учитывать</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нормативно-правовую</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базу,</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информационные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системы,</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организационные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структуры,</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информационное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сопровождение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прочие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создаваемые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результаты.</w:t>
      </w:r>
    </w:p>
    <w:p w14:paraId="610A86CC" w14:textId="77777777" w:rsidR="003217E4" w:rsidRPr="00480446" w:rsidRDefault="003217E4" w:rsidP="00446572">
      <w:pPr>
        <w:pStyle w:val="Default"/>
        <w:spacing w:line="360" w:lineRule="auto"/>
        <w:ind w:firstLine="709"/>
        <w:jc w:val="both"/>
        <w:rPr>
          <w:rFonts w:ascii="Times New Roman" w:hAnsi="Times New Roman" w:cs="Times New Roman"/>
          <w:color w:val="auto"/>
          <w:sz w:val="28"/>
          <w:szCs w:val="28"/>
        </w:rPr>
      </w:pPr>
      <w:r w:rsidRPr="0048044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случае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если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результат</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прямо</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оказывает</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влияние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достижение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он</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рекомендуется</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к</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включению</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480446">
        <w:rPr>
          <w:rFonts w:ascii="Times New Roman" w:hAnsi="Times New Roman" w:cs="Times New Roman"/>
          <w:color w:val="auto"/>
          <w:sz w:val="28"/>
          <w:szCs w:val="28"/>
        </w:rPr>
        <w:t>проект.</w:t>
      </w:r>
    </w:p>
    <w:p w14:paraId="6BE21D2B" w14:textId="220C796C" w:rsidR="003217E4" w:rsidRPr="00474B62" w:rsidRDefault="003217E4" w:rsidP="00474B62">
      <w:pPr>
        <w:pStyle w:val="Default"/>
        <w:tabs>
          <w:tab w:val="left" w:pos="1134"/>
        </w:tabs>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 xml:space="preserve">Реестр заинтересованных сторон. </w:t>
      </w:r>
    </w:p>
    <w:p w14:paraId="5C85EB63" w14:textId="77777777" w:rsidR="003217E4" w:rsidRPr="00837818" w:rsidRDefault="003217E4" w:rsidP="00446572">
      <w:pPr>
        <w:pStyle w:val="Default"/>
        <w:spacing w:line="360" w:lineRule="auto"/>
        <w:ind w:firstLine="709"/>
        <w:jc w:val="both"/>
        <w:rPr>
          <w:rFonts w:ascii="Times New Roman" w:hAnsi="Times New Roman" w:cs="Times New Roman"/>
          <w:color w:val="auto"/>
          <w:sz w:val="28"/>
          <w:szCs w:val="28"/>
        </w:rPr>
      </w:pPr>
      <w:r w:rsidRPr="00837818">
        <w:rPr>
          <w:rFonts w:ascii="Times New Roman" w:hAnsi="Times New Roman" w:cs="Times New Roman"/>
          <w:color w:val="auto"/>
          <w:sz w:val="28"/>
          <w:szCs w:val="28"/>
        </w:rPr>
        <w:t>Включает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себя</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перечень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людей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организаций,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могут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повлиять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реализацию</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либо</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может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затронуть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их</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интересы</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указанием</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представителя</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заинтересованной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стороны</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(ФИО,</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должность)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ожиданий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от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достижения</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его</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цели,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показателей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результатов.</w:t>
      </w:r>
    </w:p>
    <w:p w14:paraId="18A41D0B" w14:textId="77777777" w:rsidR="003217E4" w:rsidRPr="00837818" w:rsidRDefault="003217E4" w:rsidP="00446572">
      <w:pPr>
        <w:pStyle w:val="Default"/>
        <w:spacing w:line="360" w:lineRule="auto"/>
        <w:ind w:firstLine="709"/>
        <w:jc w:val="both"/>
        <w:rPr>
          <w:rFonts w:ascii="Times New Roman" w:hAnsi="Times New Roman" w:cs="Times New Roman"/>
          <w:color w:val="auto"/>
          <w:sz w:val="28"/>
          <w:szCs w:val="28"/>
        </w:rPr>
      </w:pPr>
      <w:r w:rsidRPr="00837818">
        <w:rPr>
          <w:rFonts w:ascii="Times New Roman" w:hAnsi="Times New Roman" w:cs="Times New Roman"/>
          <w:color w:val="auto"/>
          <w:sz w:val="28"/>
          <w:szCs w:val="28"/>
        </w:rPr>
        <w:t>Формирование</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реестра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заинтересованных</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сторонних</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ожиданий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от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позволяет</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выявить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риски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уточнить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перечень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определить</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исполнителей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соисполнителей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837818">
        <w:rPr>
          <w:rFonts w:ascii="Times New Roman" w:hAnsi="Times New Roman" w:cs="Times New Roman"/>
          <w:color w:val="auto"/>
          <w:sz w:val="28"/>
          <w:szCs w:val="28"/>
        </w:rPr>
        <w:t>проекта.</w:t>
      </w:r>
    </w:p>
    <w:p w14:paraId="6AFAEDEF" w14:textId="618433C0" w:rsidR="003217E4" w:rsidRPr="00474B62" w:rsidRDefault="003217E4" w:rsidP="00474B62">
      <w:pPr>
        <w:pStyle w:val="Default"/>
        <w:tabs>
          <w:tab w:val="left" w:pos="1134"/>
        </w:tabs>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Укрупненный план-график проекта</w:t>
      </w:r>
    </w:p>
    <w:p w14:paraId="3786D9D8" w14:textId="77777777" w:rsidR="003217E4" w:rsidRDefault="003217E4" w:rsidP="00446572">
      <w:pPr>
        <w:pStyle w:val="Default"/>
        <w:spacing w:line="360" w:lineRule="auto"/>
        <w:ind w:firstLine="709"/>
        <w:jc w:val="both"/>
        <w:rPr>
          <w:rFonts w:ascii="Times New Roman" w:hAnsi="Times New Roman" w:cs="Times New Roman"/>
          <w:color w:val="auto"/>
          <w:sz w:val="28"/>
          <w:szCs w:val="28"/>
        </w:rPr>
      </w:pPr>
      <w:r w:rsidRPr="001836B3">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данном</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разделе</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необходимо</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указать</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перечень</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основных</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функциональных</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направлений</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конкретных</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планируется</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выполнить</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рамках</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без</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детализации</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до</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отдельных</w:t>
      </w:r>
      <w:r>
        <w:rPr>
          <w:rFonts w:ascii="Times New Roman" w:hAnsi="Times New Roman" w:cs="Times New Roman"/>
          <w:color w:val="auto"/>
          <w:sz w:val="28"/>
          <w:szCs w:val="28"/>
        </w:rPr>
        <w:t xml:space="preserve"> </w:t>
      </w:r>
      <w:r w:rsidRPr="001836B3">
        <w:rPr>
          <w:rFonts w:ascii="Times New Roman" w:hAnsi="Times New Roman" w:cs="Times New Roman"/>
          <w:color w:val="auto"/>
          <w:sz w:val="28"/>
          <w:szCs w:val="28"/>
        </w:rPr>
        <w:t>мелких</w:t>
      </w:r>
      <w:r>
        <w:rPr>
          <w:rFonts w:ascii="Times New Roman" w:hAnsi="Times New Roman" w:cs="Times New Roman"/>
          <w:color w:val="auto"/>
          <w:sz w:val="28"/>
          <w:szCs w:val="28"/>
        </w:rPr>
        <w:t xml:space="preserve"> работ. </w:t>
      </w:r>
      <w:r w:rsidRPr="00061BED">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проекте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может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быть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влияют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достижение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работают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цель.</w:t>
      </w:r>
    </w:p>
    <w:p w14:paraId="4B5FFC39" w14:textId="62099597" w:rsidR="003217E4" w:rsidRPr="00474B62" w:rsidRDefault="003217E4" w:rsidP="00474B62">
      <w:pPr>
        <w:pStyle w:val="Default"/>
        <w:tabs>
          <w:tab w:val="left" w:pos="1134"/>
        </w:tabs>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Календарный план-график проекта</w:t>
      </w:r>
    </w:p>
    <w:p w14:paraId="3C5BFEDC" w14:textId="77777777" w:rsidR="003217E4" w:rsidRPr="00061BED" w:rsidRDefault="003217E4" w:rsidP="00446572">
      <w:pPr>
        <w:pStyle w:val="Default"/>
        <w:spacing w:line="360" w:lineRule="auto"/>
        <w:ind w:firstLine="709"/>
        <w:jc w:val="both"/>
        <w:rPr>
          <w:rFonts w:ascii="Times New Roman" w:hAnsi="Times New Roman" w:cs="Times New Roman"/>
          <w:color w:val="auto"/>
          <w:sz w:val="28"/>
          <w:szCs w:val="28"/>
        </w:rPr>
      </w:pPr>
      <w:r w:rsidRPr="008634BC">
        <w:rPr>
          <w:rFonts w:ascii="Times New Roman" w:hAnsi="Times New Roman" w:cs="Times New Roman"/>
          <w:color w:val="auto"/>
          <w:sz w:val="28"/>
          <w:szCs w:val="28"/>
        </w:rPr>
        <w:t>Раздел</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содержит</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таблицу,</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которой</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приводится</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иерархический</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список</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взаимосвязанных</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этапов</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случае,</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если</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реализация</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предполагает</w:t>
      </w:r>
      <w:r>
        <w:rPr>
          <w:rFonts w:ascii="Times New Roman" w:hAnsi="Times New Roman" w:cs="Times New Roman"/>
          <w:color w:val="auto"/>
          <w:sz w:val="28"/>
          <w:szCs w:val="28"/>
        </w:rPr>
        <w:t xml:space="preserve"> </w:t>
      </w:r>
      <w:proofErr w:type="spellStart"/>
      <w:r w:rsidRPr="008634BC">
        <w:rPr>
          <w:rFonts w:ascii="Times New Roman" w:hAnsi="Times New Roman" w:cs="Times New Roman"/>
          <w:color w:val="auto"/>
          <w:sz w:val="28"/>
          <w:szCs w:val="28"/>
        </w:rPr>
        <w:t>этапность</w:t>
      </w:r>
      <w:proofErr w:type="spellEnd"/>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выполнения</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работ),</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контрольных</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точек</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указанием</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создаваемых</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ответственных</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исполнителей.</w:t>
      </w:r>
      <w:r w:rsidR="00AB33BF">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Контрольная</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точка-значимое</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событие</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отражающее</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факт</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получения</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измеримых</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достижение</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показателя</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или</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завершение</w:t>
      </w:r>
      <w:r>
        <w:rPr>
          <w:rFonts w:ascii="Times New Roman" w:hAnsi="Times New Roman" w:cs="Times New Roman"/>
          <w:color w:val="auto"/>
          <w:sz w:val="28"/>
          <w:szCs w:val="28"/>
        </w:rPr>
        <w:t xml:space="preserve"> </w:t>
      </w:r>
      <w:r w:rsidRPr="008634BC">
        <w:rPr>
          <w:rFonts w:ascii="Times New Roman" w:hAnsi="Times New Roman" w:cs="Times New Roman"/>
          <w:color w:val="auto"/>
          <w:sz w:val="28"/>
          <w:szCs w:val="28"/>
        </w:rPr>
        <w:t>этапа</w:t>
      </w:r>
      <w:r>
        <w:rPr>
          <w:rFonts w:ascii="Times New Roman" w:hAnsi="Times New Roman" w:cs="Times New Roman"/>
          <w:color w:val="auto"/>
          <w:sz w:val="28"/>
          <w:szCs w:val="28"/>
        </w:rPr>
        <w:t xml:space="preserve"> проекта.</w:t>
      </w:r>
    </w:p>
    <w:p w14:paraId="304D03D5" w14:textId="77777777" w:rsidR="003217E4" w:rsidRPr="00474B62" w:rsidRDefault="003217E4" w:rsidP="00474B62">
      <w:pPr>
        <w:pStyle w:val="Default"/>
        <w:tabs>
          <w:tab w:val="left" w:pos="1276"/>
        </w:tabs>
        <w:spacing w:line="360" w:lineRule="auto"/>
        <w:ind w:left="709"/>
        <w:rPr>
          <w:rFonts w:ascii="Times New Roman" w:hAnsi="Times New Roman" w:cs="Times New Roman"/>
          <w:b/>
          <w:color w:val="auto"/>
          <w:sz w:val="28"/>
          <w:szCs w:val="28"/>
        </w:rPr>
      </w:pPr>
      <w:r w:rsidRPr="00474B62">
        <w:rPr>
          <w:rFonts w:ascii="Times New Roman" w:hAnsi="Times New Roman" w:cs="Times New Roman"/>
          <w:b/>
          <w:bCs/>
          <w:iCs/>
          <w:color w:val="auto"/>
          <w:sz w:val="28"/>
          <w:szCs w:val="28"/>
        </w:rPr>
        <w:t>Матрица распределения ответственности</w:t>
      </w:r>
    </w:p>
    <w:p w14:paraId="1598C7EA" w14:textId="77777777" w:rsidR="003217E4" w:rsidRPr="00061BED" w:rsidRDefault="003217E4" w:rsidP="00446572">
      <w:pPr>
        <w:pStyle w:val="Default"/>
        <w:spacing w:line="360" w:lineRule="auto"/>
        <w:ind w:firstLine="709"/>
        <w:rPr>
          <w:rFonts w:ascii="Times New Roman" w:hAnsi="Times New Roman" w:cs="Times New Roman"/>
          <w:color w:val="auto"/>
          <w:sz w:val="28"/>
          <w:szCs w:val="28"/>
        </w:rPr>
      </w:pPr>
      <w:r w:rsidRPr="00061BED">
        <w:rPr>
          <w:rFonts w:ascii="Times New Roman" w:hAnsi="Times New Roman" w:cs="Times New Roman"/>
          <w:color w:val="auto"/>
          <w:sz w:val="28"/>
          <w:szCs w:val="28"/>
        </w:rPr>
        <w:lastRenderedPageBreak/>
        <w:t>Матрица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распределения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ответственности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помогает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четко</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определить,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кто</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за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что</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отвечает.</w:t>
      </w:r>
    </w:p>
    <w:p w14:paraId="213A2511" w14:textId="77777777" w:rsidR="003217E4" w:rsidRPr="00061BED" w:rsidRDefault="003217E4" w:rsidP="00446572">
      <w:pPr>
        <w:pStyle w:val="Default"/>
        <w:spacing w:line="360" w:lineRule="auto"/>
        <w:ind w:firstLine="709"/>
        <w:jc w:val="both"/>
        <w:rPr>
          <w:rFonts w:ascii="Times New Roman" w:hAnsi="Times New Roman" w:cs="Times New Roman"/>
          <w:color w:val="auto"/>
          <w:sz w:val="28"/>
          <w:szCs w:val="28"/>
        </w:rPr>
      </w:pPr>
      <w:r w:rsidRPr="00061BED">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результате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анализа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взаимоотношений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между</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элементами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структуры</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организацией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строится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матрица,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где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результаты</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становятся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строками,</w:t>
      </w:r>
      <w:r>
        <w:rPr>
          <w:rFonts w:ascii="Times New Roman" w:hAnsi="Times New Roman" w:cs="Times New Roman"/>
          <w:color w:val="auto"/>
          <w:sz w:val="28"/>
          <w:szCs w:val="28"/>
        </w:rPr>
        <w:t xml:space="preserve"> п</w:t>
      </w:r>
      <w:r w:rsidRPr="00061BED">
        <w:rPr>
          <w:rFonts w:ascii="Times New Roman" w:hAnsi="Times New Roman" w:cs="Times New Roman"/>
          <w:color w:val="auto"/>
          <w:sz w:val="28"/>
          <w:szCs w:val="28"/>
        </w:rPr>
        <w:t>ароли-столбцами.</w:t>
      </w:r>
    </w:p>
    <w:p w14:paraId="4EACB479" w14:textId="77777777" w:rsidR="003217E4" w:rsidRPr="00061BED" w:rsidRDefault="003217E4" w:rsidP="00446572">
      <w:pPr>
        <w:pStyle w:val="Default"/>
        <w:spacing w:line="360" w:lineRule="auto"/>
        <w:ind w:firstLine="709"/>
        <w:jc w:val="both"/>
        <w:rPr>
          <w:rFonts w:ascii="Times New Roman" w:hAnsi="Times New Roman" w:cs="Times New Roman"/>
          <w:color w:val="auto"/>
          <w:sz w:val="28"/>
          <w:szCs w:val="28"/>
        </w:rPr>
      </w:pPr>
      <w:r w:rsidRPr="00061BED">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пересечениях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ролей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обозначают,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имеет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ли</w:t>
      </w:r>
      <w:r w:rsidR="00130AAF">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отношение</w:t>
      </w:r>
      <w:r w:rsidR="00130AAF">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данный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человек</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получению</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данного</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результата,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если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имеет,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то</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какое.</w:t>
      </w:r>
    </w:p>
    <w:p w14:paraId="529461BE" w14:textId="77777777" w:rsidR="003217E4" w:rsidRPr="00474B62" w:rsidRDefault="003217E4" w:rsidP="00474B62">
      <w:pPr>
        <w:pStyle w:val="Default"/>
        <w:tabs>
          <w:tab w:val="left" w:pos="1276"/>
        </w:tabs>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bCs/>
          <w:iCs/>
          <w:color w:val="auto"/>
          <w:sz w:val="28"/>
          <w:szCs w:val="28"/>
        </w:rPr>
        <w:t>Реестр рисков и возможностей проекта</w:t>
      </w:r>
    </w:p>
    <w:p w14:paraId="2176A36C" w14:textId="77777777" w:rsidR="003217E4" w:rsidRPr="00061BED" w:rsidRDefault="003217E4" w:rsidP="00446572">
      <w:pPr>
        <w:pStyle w:val="Default"/>
        <w:spacing w:line="360" w:lineRule="auto"/>
        <w:ind w:firstLine="709"/>
        <w:jc w:val="both"/>
        <w:rPr>
          <w:rFonts w:ascii="Times New Roman" w:hAnsi="Times New Roman" w:cs="Times New Roman"/>
          <w:color w:val="auto"/>
          <w:sz w:val="28"/>
          <w:szCs w:val="28"/>
        </w:rPr>
      </w:pPr>
      <w:r w:rsidRPr="00061BED">
        <w:rPr>
          <w:rFonts w:ascii="Times New Roman" w:hAnsi="Times New Roman" w:cs="Times New Roman"/>
          <w:color w:val="auto"/>
          <w:sz w:val="28"/>
          <w:szCs w:val="28"/>
        </w:rPr>
        <w:t>Рекомендуется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приводить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краткое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описание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3-5</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ключевых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рисков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возможностей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отражением</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негативных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последствий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наступления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риска,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также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вероятных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позитивных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эффектов</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от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ключевых</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возможностей,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включая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влияние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показатели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Также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указывается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перечень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мер,</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будут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способствовать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предупреждению</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наступления</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риска,</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будут</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способствовать</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061BED">
        <w:rPr>
          <w:rFonts w:ascii="Times New Roman" w:hAnsi="Times New Roman" w:cs="Times New Roman"/>
          <w:color w:val="auto"/>
          <w:sz w:val="28"/>
          <w:szCs w:val="28"/>
        </w:rPr>
        <w:t>ключевых</w:t>
      </w:r>
      <w:r>
        <w:rPr>
          <w:rFonts w:ascii="Times New Roman" w:hAnsi="Times New Roman" w:cs="Times New Roman"/>
          <w:color w:val="auto"/>
          <w:sz w:val="28"/>
          <w:szCs w:val="28"/>
        </w:rPr>
        <w:t xml:space="preserve"> возможностей.</w:t>
      </w:r>
    </w:p>
    <w:p w14:paraId="5F682134" w14:textId="77777777" w:rsidR="003217E4" w:rsidRPr="00066F9E" w:rsidRDefault="003217E4" w:rsidP="00446572">
      <w:pPr>
        <w:pStyle w:val="Default"/>
        <w:spacing w:line="360" w:lineRule="auto"/>
        <w:ind w:firstLine="709"/>
        <w:jc w:val="both"/>
        <w:rPr>
          <w:rFonts w:ascii="Times New Roman" w:hAnsi="Times New Roman" w:cs="Times New Roman"/>
          <w:color w:val="auto"/>
          <w:sz w:val="28"/>
          <w:szCs w:val="28"/>
        </w:rPr>
      </w:pPr>
      <w:r w:rsidRPr="00066F9E">
        <w:rPr>
          <w:rFonts w:ascii="Times New Roman" w:hAnsi="Times New Roman" w:cs="Times New Roman"/>
          <w:color w:val="auto"/>
          <w:sz w:val="28"/>
          <w:szCs w:val="28"/>
        </w:rPr>
        <w:t>Формулировка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риска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должна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содержать</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описание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негативных</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последствий</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от</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его</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наступления,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описание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факторов</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или</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событий,</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вызывающих</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возникновение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риска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(рисковое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событие),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также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причину</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их</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появления.</w:t>
      </w:r>
    </w:p>
    <w:p w14:paraId="38CE9FDB" w14:textId="5F5131FC" w:rsidR="003217E4" w:rsidRPr="00474B62" w:rsidRDefault="003217E4" w:rsidP="00474B62">
      <w:pPr>
        <w:pStyle w:val="Default"/>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Коммуникационная модель проекта</w:t>
      </w:r>
    </w:p>
    <w:p w14:paraId="69D777D6" w14:textId="77777777" w:rsidR="003217E4" w:rsidRPr="00066F9E" w:rsidRDefault="003217E4" w:rsidP="00446572">
      <w:pPr>
        <w:pStyle w:val="Default"/>
        <w:spacing w:line="360" w:lineRule="auto"/>
        <w:ind w:firstLine="709"/>
        <w:jc w:val="both"/>
        <w:rPr>
          <w:rFonts w:ascii="Times New Roman" w:hAnsi="Times New Roman" w:cs="Times New Roman"/>
          <w:color w:val="auto"/>
          <w:sz w:val="28"/>
          <w:szCs w:val="28"/>
        </w:rPr>
      </w:pPr>
      <w:r w:rsidRPr="00066F9E">
        <w:rPr>
          <w:rFonts w:ascii="Times New Roman" w:hAnsi="Times New Roman" w:cs="Times New Roman"/>
          <w:color w:val="auto"/>
          <w:sz w:val="28"/>
          <w:szCs w:val="28"/>
        </w:rPr>
        <w:t>Коммуникационная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модель–описание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или</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схема,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используемые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для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отображения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коммуникаций</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ходе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проекта.</w:t>
      </w:r>
    </w:p>
    <w:p w14:paraId="0A1D406F" w14:textId="77777777" w:rsidR="003217E4" w:rsidRDefault="003217E4" w:rsidP="00130AAF">
      <w:pPr>
        <w:pStyle w:val="Default"/>
        <w:spacing w:line="360" w:lineRule="auto"/>
        <w:ind w:firstLine="709"/>
        <w:jc w:val="both"/>
        <w:rPr>
          <w:rFonts w:ascii="Times New Roman" w:hAnsi="Times New Roman" w:cs="Times New Roman"/>
          <w:color w:val="auto"/>
          <w:sz w:val="28"/>
          <w:szCs w:val="28"/>
        </w:rPr>
      </w:pPr>
      <w:r w:rsidRPr="00066F9E">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коммуникационную</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модель</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включают</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перечень</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плановых</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коммуникаций,</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заинтересованных</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лиц,</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ответственного,</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регулярность,</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способ</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связи,</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содержание</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коммуникации,</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требования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коммуникации,</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т.к.</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ответы</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на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вопросы:</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какая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информация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передается,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кто</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передает</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информацию,</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кому</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передается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информация,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когда</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передает</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информацию,</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как</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передается</w:t>
      </w:r>
      <w:r>
        <w:rPr>
          <w:rFonts w:ascii="Times New Roman" w:hAnsi="Times New Roman" w:cs="Times New Roman"/>
          <w:color w:val="auto"/>
          <w:sz w:val="28"/>
          <w:szCs w:val="28"/>
        </w:rPr>
        <w:t xml:space="preserve"> </w:t>
      </w:r>
      <w:r w:rsidRPr="00066F9E">
        <w:rPr>
          <w:rFonts w:ascii="Times New Roman" w:hAnsi="Times New Roman" w:cs="Times New Roman"/>
          <w:color w:val="auto"/>
          <w:sz w:val="28"/>
          <w:szCs w:val="28"/>
        </w:rPr>
        <w:t>информация.</w:t>
      </w:r>
    </w:p>
    <w:p w14:paraId="1F3DA730" w14:textId="77777777" w:rsidR="003217E4" w:rsidRPr="00474B62" w:rsidRDefault="003217E4" w:rsidP="00474B62">
      <w:pPr>
        <w:pStyle w:val="Default"/>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Бюджет проекта</w:t>
      </w:r>
    </w:p>
    <w:p w14:paraId="1B438D25" w14:textId="77777777" w:rsidR="003217E4" w:rsidRPr="00D339AA" w:rsidRDefault="003217E4" w:rsidP="00130AAF">
      <w:pPr>
        <w:pStyle w:val="Default"/>
        <w:spacing w:line="360" w:lineRule="auto"/>
        <w:ind w:firstLine="709"/>
        <w:jc w:val="both"/>
        <w:rPr>
          <w:rFonts w:ascii="Times New Roman" w:hAnsi="Times New Roman" w:cs="Times New Roman"/>
          <w:color w:val="auto"/>
          <w:sz w:val="28"/>
          <w:szCs w:val="28"/>
        </w:rPr>
      </w:pPr>
      <w:r w:rsidRPr="00D339AA">
        <w:rPr>
          <w:rFonts w:ascii="Times New Roman" w:hAnsi="Times New Roman" w:cs="Times New Roman"/>
          <w:color w:val="auto"/>
          <w:sz w:val="28"/>
          <w:szCs w:val="28"/>
        </w:rPr>
        <w:t>Раздел</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«Бюджет</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содержит</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информацию</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об</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объеме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требуемого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для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финансового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обеспечения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источников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финансирования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годам</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p>
    <w:p w14:paraId="098A7A78" w14:textId="77777777" w:rsidR="003217E4" w:rsidRPr="00061BED" w:rsidRDefault="003217E4" w:rsidP="00AB33BF">
      <w:pPr>
        <w:pStyle w:val="Default"/>
        <w:spacing w:line="360" w:lineRule="auto"/>
        <w:ind w:firstLine="709"/>
        <w:jc w:val="both"/>
        <w:rPr>
          <w:rFonts w:ascii="Times New Roman" w:hAnsi="Times New Roman" w:cs="Times New Roman"/>
          <w:color w:val="auto"/>
          <w:sz w:val="28"/>
          <w:szCs w:val="28"/>
        </w:rPr>
      </w:pPr>
      <w:r w:rsidRPr="00D339AA">
        <w:rPr>
          <w:rFonts w:ascii="Times New Roman" w:hAnsi="Times New Roman" w:cs="Times New Roman"/>
          <w:color w:val="auto"/>
          <w:sz w:val="28"/>
          <w:szCs w:val="28"/>
        </w:rPr>
        <w:lastRenderedPageBreak/>
        <w:t>Распределение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объема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финансовых</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средств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годам</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осуществляется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соответствии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сроками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выполнения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мероприятий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создания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результатов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p>
    <w:p w14:paraId="2088FFA6" w14:textId="77777777" w:rsidR="003217E4" w:rsidRPr="00474B62" w:rsidRDefault="003217E4" w:rsidP="00474B62">
      <w:pPr>
        <w:pStyle w:val="Default"/>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Модель функционирования результатов проекта</w:t>
      </w:r>
    </w:p>
    <w:p w14:paraId="42C443AB" w14:textId="77777777" w:rsidR="003217E4" w:rsidRPr="00D339AA" w:rsidRDefault="003217E4" w:rsidP="00AB33BF">
      <w:pPr>
        <w:pStyle w:val="Default"/>
        <w:spacing w:line="360" w:lineRule="auto"/>
        <w:ind w:firstLine="709"/>
        <w:jc w:val="both"/>
        <w:rPr>
          <w:rFonts w:ascii="Times New Roman" w:hAnsi="Times New Roman" w:cs="Times New Roman"/>
          <w:color w:val="auto"/>
          <w:sz w:val="28"/>
          <w:szCs w:val="28"/>
        </w:rPr>
      </w:pPr>
      <w:r w:rsidRPr="00D339AA">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этом</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разделе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необходимо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представить</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тезисное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описание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инновационной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системы,</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модели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профессионального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воспитания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образовательной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организации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СПО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параметров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после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реализации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(внедрения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указанной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модели).</w:t>
      </w:r>
    </w:p>
    <w:p w14:paraId="7E64D215" w14:textId="47E09D27" w:rsidR="003217E4" w:rsidRPr="00474B62" w:rsidRDefault="003217E4" w:rsidP="00474B62">
      <w:pPr>
        <w:pStyle w:val="Default"/>
        <w:spacing w:line="360" w:lineRule="auto"/>
        <w:ind w:left="709"/>
        <w:jc w:val="both"/>
        <w:rPr>
          <w:rFonts w:ascii="Times New Roman" w:hAnsi="Times New Roman" w:cs="Times New Roman"/>
          <w:b/>
          <w:color w:val="auto"/>
          <w:sz w:val="28"/>
          <w:szCs w:val="28"/>
        </w:rPr>
      </w:pPr>
      <w:r w:rsidRPr="00474B62">
        <w:rPr>
          <w:rFonts w:ascii="Times New Roman" w:hAnsi="Times New Roman" w:cs="Times New Roman"/>
          <w:b/>
          <w:color w:val="auto"/>
          <w:sz w:val="28"/>
          <w:szCs w:val="28"/>
        </w:rPr>
        <w:t xml:space="preserve">Команда проекта </w:t>
      </w:r>
    </w:p>
    <w:p w14:paraId="7CDC5D19" w14:textId="77777777" w:rsidR="003217E4" w:rsidRDefault="003217E4" w:rsidP="00AB33BF">
      <w:pPr>
        <w:pStyle w:val="Default"/>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Необходимо определить команду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которая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будет</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заниматься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реализацией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команду</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проекта</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могут</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входить</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педагогические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работники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профессиональной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образовательной</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организации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представители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администрации</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ПОО,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студенческого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самоуправления,</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которые</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заняты</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в</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работах</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D339AA">
        <w:rPr>
          <w:rFonts w:ascii="Times New Roman" w:hAnsi="Times New Roman" w:cs="Times New Roman"/>
          <w:color w:val="auto"/>
          <w:sz w:val="28"/>
          <w:szCs w:val="28"/>
        </w:rPr>
        <w:t>проекту.</w:t>
      </w:r>
      <w:r>
        <w:rPr>
          <w:rFonts w:ascii="Times New Roman" w:hAnsi="Times New Roman" w:cs="Times New Roman"/>
          <w:color w:val="auto"/>
          <w:sz w:val="28"/>
          <w:szCs w:val="28"/>
        </w:rPr>
        <w:t xml:space="preserve"> </w:t>
      </w:r>
    </w:p>
    <w:p w14:paraId="39C472A0" w14:textId="6E6961A9" w:rsidR="003002A9" w:rsidRPr="003002A9" w:rsidRDefault="003002A9" w:rsidP="00A60ABF">
      <w:pPr>
        <w:pStyle w:val="style21"/>
        <w:numPr>
          <w:ilvl w:val="0"/>
          <w:numId w:val="3"/>
        </w:numPr>
        <w:tabs>
          <w:tab w:val="left" w:pos="1134"/>
        </w:tabs>
        <w:spacing w:before="0" w:beforeAutospacing="0" w:after="0" w:afterAutospacing="0" w:line="360" w:lineRule="auto"/>
        <w:ind w:left="0" w:firstLine="709"/>
        <w:rPr>
          <w:rStyle w:val="fontstyle44"/>
          <w:b/>
          <w:sz w:val="28"/>
          <w:szCs w:val="28"/>
        </w:rPr>
      </w:pPr>
      <w:r w:rsidRPr="003002A9">
        <w:rPr>
          <w:rStyle w:val="fontstyle44"/>
          <w:b/>
          <w:sz w:val="28"/>
          <w:szCs w:val="28"/>
        </w:rPr>
        <w:t>Материально-техническая и финансовая поддержка программы</w:t>
      </w:r>
    </w:p>
    <w:p w14:paraId="24AD3E1A" w14:textId="749084C4" w:rsidR="003040B8" w:rsidRPr="003040B8" w:rsidRDefault="00474B62" w:rsidP="003040B8">
      <w:pPr>
        <w:pStyle w:val="Default"/>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данном разделе следует отразить </w:t>
      </w:r>
      <w:r w:rsidR="003040B8" w:rsidRPr="003040B8">
        <w:rPr>
          <w:rFonts w:ascii="Times New Roman" w:hAnsi="Times New Roman" w:cs="Times New Roman"/>
          <w:color w:val="auto"/>
          <w:sz w:val="28"/>
          <w:szCs w:val="28"/>
        </w:rPr>
        <w:t>имеющи</w:t>
      </w:r>
      <w:r>
        <w:rPr>
          <w:rFonts w:ascii="Times New Roman" w:hAnsi="Times New Roman" w:cs="Times New Roman"/>
          <w:color w:val="auto"/>
          <w:sz w:val="28"/>
          <w:szCs w:val="28"/>
        </w:rPr>
        <w:t>еся</w:t>
      </w:r>
      <w:r w:rsidR="003040B8" w:rsidRPr="003040B8">
        <w:rPr>
          <w:rFonts w:ascii="Times New Roman" w:hAnsi="Times New Roman" w:cs="Times New Roman"/>
          <w:color w:val="auto"/>
          <w:sz w:val="28"/>
          <w:szCs w:val="28"/>
        </w:rPr>
        <w:t xml:space="preserve"> канал</w:t>
      </w:r>
      <w:r>
        <w:rPr>
          <w:rFonts w:ascii="Times New Roman" w:hAnsi="Times New Roman" w:cs="Times New Roman"/>
          <w:color w:val="auto"/>
          <w:sz w:val="28"/>
          <w:szCs w:val="28"/>
        </w:rPr>
        <w:t>ы поступления денежных средств (</w:t>
      </w:r>
      <w:r w:rsidR="003040B8" w:rsidRPr="003040B8">
        <w:rPr>
          <w:rFonts w:ascii="Times New Roman" w:hAnsi="Times New Roman" w:cs="Times New Roman"/>
          <w:color w:val="auto"/>
          <w:sz w:val="28"/>
          <w:szCs w:val="28"/>
        </w:rPr>
        <w:t>средств</w:t>
      </w:r>
      <w:r>
        <w:rPr>
          <w:rFonts w:ascii="Times New Roman" w:hAnsi="Times New Roman" w:cs="Times New Roman"/>
          <w:color w:val="auto"/>
          <w:sz w:val="28"/>
          <w:szCs w:val="28"/>
        </w:rPr>
        <w:t>а регионального бюджета, внебюджетные</w:t>
      </w:r>
      <w:r w:rsidR="003040B8" w:rsidRPr="003040B8">
        <w:rPr>
          <w:rFonts w:ascii="Times New Roman" w:hAnsi="Times New Roman" w:cs="Times New Roman"/>
          <w:color w:val="auto"/>
          <w:sz w:val="28"/>
          <w:szCs w:val="28"/>
        </w:rPr>
        <w:t xml:space="preserve"> средств</w:t>
      </w:r>
      <w:r>
        <w:rPr>
          <w:rFonts w:ascii="Times New Roman" w:hAnsi="Times New Roman" w:cs="Times New Roman"/>
          <w:color w:val="auto"/>
          <w:sz w:val="28"/>
          <w:szCs w:val="28"/>
        </w:rPr>
        <w:t xml:space="preserve">а, </w:t>
      </w:r>
      <w:proofErr w:type="spellStart"/>
      <w:r>
        <w:rPr>
          <w:rFonts w:ascii="Times New Roman" w:hAnsi="Times New Roman" w:cs="Times New Roman"/>
          <w:color w:val="auto"/>
          <w:sz w:val="28"/>
          <w:szCs w:val="28"/>
        </w:rPr>
        <w:t>грантодые</w:t>
      </w:r>
      <w:proofErr w:type="spellEnd"/>
      <w:r>
        <w:rPr>
          <w:rFonts w:ascii="Times New Roman" w:hAnsi="Times New Roman" w:cs="Times New Roman"/>
          <w:color w:val="auto"/>
          <w:sz w:val="28"/>
          <w:szCs w:val="28"/>
        </w:rPr>
        <w:t xml:space="preserve"> средства и т.д.),</w:t>
      </w:r>
      <w:r w:rsidR="003040B8" w:rsidRPr="003040B8">
        <w:rPr>
          <w:rFonts w:ascii="Times New Roman" w:hAnsi="Times New Roman" w:cs="Times New Roman"/>
          <w:color w:val="auto"/>
          <w:sz w:val="28"/>
          <w:szCs w:val="28"/>
        </w:rPr>
        <w:t xml:space="preserve"> которые направляются на развитие материальной базы, внедрение новых образовательных технологий в педагогическую деятельность, информатизацию деятельности </w:t>
      </w:r>
      <w:r>
        <w:rPr>
          <w:rFonts w:ascii="Times New Roman" w:hAnsi="Times New Roman" w:cs="Times New Roman"/>
          <w:color w:val="auto"/>
          <w:sz w:val="28"/>
          <w:szCs w:val="28"/>
        </w:rPr>
        <w:t>ПОО</w:t>
      </w:r>
      <w:r w:rsidR="003040B8" w:rsidRPr="003040B8">
        <w:rPr>
          <w:rFonts w:ascii="Times New Roman" w:hAnsi="Times New Roman" w:cs="Times New Roman"/>
          <w:color w:val="auto"/>
          <w:sz w:val="28"/>
          <w:szCs w:val="28"/>
        </w:rPr>
        <w:t xml:space="preserve">, проведение массовых культурных мероприятий, </w:t>
      </w:r>
      <w:proofErr w:type="spellStart"/>
      <w:r w:rsidR="003040B8" w:rsidRPr="003040B8">
        <w:rPr>
          <w:rFonts w:ascii="Times New Roman" w:hAnsi="Times New Roman" w:cs="Times New Roman"/>
          <w:color w:val="auto"/>
          <w:sz w:val="28"/>
          <w:szCs w:val="28"/>
        </w:rPr>
        <w:t>профориентационную</w:t>
      </w:r>
      <w:proofErr w:type="spellEnd"/>
      <w:r w:rsidR="003040B8" w:rsidRPr="003040B8">
        <w:rPr>
          <w:rFonts w:ascii="Times New Roman" w:hAnsi="Times New Roman" w:cs="Times New Roman"/>
          <w:color w:val="auto"/>
          <w:sz w:val="28"/>
          <w:szCs w:val="28"/>
        </w:rPr>
        <w:t xml:space="preserve"> работу и улучшение социально-бытовых </w:t>
      </w:r>
      <w:r>
        <w:rPr>
          <w:rFonts w:ascii="Times New Roman" w:hAnsi="Times New Roman" w:cs="Times New Roman"/>
          <w:color w:val="auto"/>
          <w:sz w:val="28"/>
          <w:szCs w:val="28"/>
        </w:rPr>
        <w:t>и т.д.</w:t>
      </w:r>
    </w:p>
    <w:tbl>
      <w:tblPr>
        <w:tblStyle w:val="af3"/>
        <w:tblW w:w="0" w:type="auto"/>
        <w:tblLook w:val="04A0" w:firstRow="1" w:lastRow="0" w:firstColumn="1" w:lastColumn="0" w:noHBand="0" w:noVBand="1"/>
      </w:tblPr>
      <w:tblGrid>
        <w:gridCol w:w="797"/>
        <w:gridCol w:w="2777"/>
        <w:gridCol w:w="1652"/>
        <w:gridCol w:w="1652"/>
        <w:gridCol w:w="1652"/>
        <w:gridCol w:w="1607"/>
      </w:tblGrid>
      <w:tr w:rsidR="00523471" w14:paraId="1D6461D2" w14:textId="77777777" w:rsidTr="00513DD4">
        <w:tc>
          <w:tcPr>
            <w:tcW w:w="817" w:type="dxa"/>
          </w:tcPr>
          <w:p w14:paraId="06C3E6F5" w14:textId="0367A828" w:rsidR="00513DD4" w:rsidRDefault="00513DD4" w:rsidP="00513DD4">
            <w:pPr>
              <w:pStyle w:val="Default"/>
              <w:jc w:val="center"/>
              <w:rPr>
                <w:rFonts w:ascii="Times New Roman" w:hAnsi="Times New Roman" w:cs="Times New Roman"/>
                <w:color w:val="auto"/>
                <w:sz w:val="28"/>
                <w:szCs w:val="28"/>
              </w:rPr>
            </w:pPr>
            <w:r>
              <w:rPr>
                <w:rFonts w:ascii="Times New Roman" w:hAnsi="Times New Roman" w:cs="Times New Roman"/>
                <w:color w:val="auto"/>
                <w:sz w:val="28"/>
                <w:szCs w:val="28"/>
              </w:rPr>
              <w:t>№ п/п</w:t>
            </w:r>
          </w:p>
        </w:tc>
        <w:tc>
          <w:tcPr>
            <w:tcW w:w="2715" w:type="dxa"/>
          </w:tcPr>
          <w:p w14:paraId="247FED51" w14:textId="74DDE986" w:rsidR="00513DD4" w:rsidRDefault="00513DD4" w:rsidP="00513DD4">
            <w:pPr>
              <w:pStyle w:val="Default"/>
              <w:jc w:val="center"/>
              <w:rPr>
                <w:rFonts w:ascii="Times New Roman" w:hAnsi="Times New Roman" w:cs="Times New Roman"/>
                <w:color w:val="auto"/>
                <w:sz w:val="28"/>
                <w:szCs w:val="28"/>
              </w:rPr>
            </w:pPr>
            <w:r>
              <w:rPr>
                <w:rFonts w:ascii="Times New Roman" w:hAnsi="Times New Roman" w:cs="Times New Roman"/>
                <w:color w:val="auto"/>
                <w:sz w:val="28"/>
                <w:szCs w:val="28"/>
              </w:rPr>
              <w:t>Направление деятельности</w:t>
            </w:r>
          </w:p>
        </w:tc>
        <w:tc>
          <w:tcPr>
            <w:tcW w:w="1724" w:type="dxa"/>
          </w:tcPr>
          <w:p w14:paraId="5AC00BA0" w14:textId="0054C281" w:rsidR="00513DD4" w:rsidRDefault="00513DD4" w:rsidP="00513DD4">
            <w:pPr>
              <w:pStyle w:val="Default"/>
              <w:jc w:val="center"/>
              <w:rPr>
                <w:rFonts w:ascii="Times New Roman" w:hAnsi="Times New Roman" w:cs="Times New Roman"/>
                <w:color w:val="auto"/>
                <w:sz w:val="28"/>
                <w:szCs w:val="28"/>
              </w:rPr>
            </w:pPr>
            <w:r>
              <w:rPr>
                <w:rFonts w:ascii="Times New Roman" w:hAnsi="Times New Roman" w:cs="Times New Roman"/>
                <w:color w:val="auto"/>
                <w:sz w:val="28"/>
                <w:szCs w:val="28"/>
              </w:rPr>
              <w:t>2020-2021</w:t>
            </w:r>
          </w:p>
        </w:tc>
        <w:tc>
          <w:tcPr>
            <w:tcW w:w="1724" w:type="dxa"/>
          </w:tcPr>
          <w:p w14:paraId="148AD2BE" w14:textId="4EB675E6" w:rsidR="00513DD4" w:rsidRDefault="00513DD4" w:rsidP="00513DD4">
            <w:pPr>
              <w:pStyle w:val="Default"/>
              <w:jc w:val="center"/>
              <w:rPr>
                <w:rFonts w:ascii="Times New Roman" w:hAnsi="Times New Roman" w:cs="Times New Roman"/>
                <w:color w:val="auto"/>
                <w:sz w:val="28"/>
                <w:szCs w:val="28"/>
              </w:rPr>
            </w:pPr>
            <w:r>
              <w:rPr>
                <w:rFonts w:ascii="Times New Roman" w:hAnsi="Times New Roman" w:cs="Times New Roman"/>
                <w:color w:val="auto"/>
                <w:sz w:val="28"/>
                <w:szCs w:val="28"/>
              </w:rPr>
              <w:t>2021-2022</w:t>
            </w:r>
          </w:p>
        </w:tc>
        <w:tc>
          <w:tcPr>
            <w:tcW w:w="1724" w:type="dxa"/>
          </w:tcPr>
          <w:p w14:paraId="2CC37FCB" w14:textId="48D5EABF" w:rsidR="00513DD4" w:rsidRDefault="00513DD4" w:rsidP="00513DD4">
            <w:pPr>
              <w:pStyle w:val="Default"/>
              <w:jc w:val="center"/>
              <w:rPr>
                <w:rFonts w:ascii="Times New Roman" w:hAnsi="Times New Roman" w:cs="Times New Roman"/>
                <w:color w:val="auto"/>
                <w:sz w:val="28"/>
                <w:szCs w:val="28"/>
              </w:rPr>
            </w:pPr>
            <w:r>
              <w:rPr>
                <w:rFonts w:ascii="Times New Roman" w:hAnsi="Times New Roman" w:cs="Times New Roman"/>
                <w:color w:val="auto"/>
                <w:sz w:val="28"/>
                <w:szCs w:val="28"/>
              </w:rPr>
              <w:t>2022-2023</w:t>
            </w:r>
          </w:p>
        </w:tc>
        <w:tc>
          <w:tcPr>
            <w:tcW w:w="1717" w:type="dxa"/>
          </w:tcPr>
          <w:p w14:paraId="630A4E22" w14:textId="59EC5FF3" w:rsidR="00513DD4" w:rsidRPr="00513DD4" w:rsidRDefault="00513DD4" w:rsidP="00513DD4">
            <w:pPr>
              <w:pStyle w:val="Default"/>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w:t>
            </w:r>
          </w:p>
        </w:tc>
      </w:tr>
      <w:tr w:rsidR="00523471" w14:paraId="5C28A604" w14:textId="77777777" w:rsidTr="00513DD4">
        <w:tc>
          <w:tcPr>
            <w:tcW w:w="817" w:type="dxa"/>
          </w:tcPr>
          <w:p w14:paraId="2F09653F" w14:textId="35135322"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p>
        </w:tc>
        <w:tc>
          <w:tcPr>
            <w:tcW w:w="2715" w:type="dxa"/>
          </w:tcPr>
          <w:p w14:paraId="167DDEF5" w14:textId="42DDEE44"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Гражданско-патриотическое направление профессионального воспитания.</w:t>
            </w:r>
          </w:p>
        </w:tc>
        <w:tc>
          <w:tcPr>
            <w:tcW w:w="1724" w:type="dxa"/>
          </w:tcPr>
          <w:p w14:paraId="75DF11E6"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09BEADE7"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73222871"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007679BB" w14:textId="77777777" w:rsidR="00513DD4" w:rsidRDefault="00513DD4" w:rsidP="00513DD4">
            <w:pPr>
              <w:pStyle w:val="Default"/>
              <w:jc w:val="both"/>
              <w:rPr>
                <w:rFonts w:ascii="Times New Roman" w:hAnsi="Times New Roman" w:cs="Times New Roman"/>
                <w:color w:val="auto"/>
                <w:sz w:val="28"/>
                <w:szCs w:val="28"/>
              </w:rPr>
            </w:pPr>
          </w:p>
        </w:tc>
      </w:tr>
      <w:tr w:rsidR="00523471" w14:paraId="6ADB3851" w14:textId="77777777" w:rsidTr="00513DD4">
        <w:tc>
          <w:tcPr>
            <w:tcW w:w="817" w:type="dxa"/>
          </w:tcPr>
          <w:p w14:paraId="1E75D24E" w14:textId="41692016"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p>
        </w:tc>
        <w:tc>
          <w:tcPr>
            <w:tcW w:w="2715" w:type="dxa"/>
          </w:tcPr>
          <w:p w14:paraId="2911BA07" w14:textId="570A91B3"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Профессионально-ориентирующее направление (развитие карьеры) профессионального воспитания.</w:t>
            </w:r>
          </w:p>
        </w:tc>
        <w:tc>
          <w:tcPr>
            <w:tcW w:w="1724" w:type="dxa"/>
          </w:tcPr>
          <w:p w14:paraId="281A6128"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170E015E"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0F5731B8"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1F1B06A9" w14:textId="77777777" w:rsidR="00513DD4" w:rsidRDefault="00513DD4" w:rsidP="00513DD4">
            <w:pPr>
              <w:pStyle w:val="Default"/>
              <w:jc w:val="both"/>
              <w:rPr>
                <w:rFonts w:ascii="Times New Roman" w:hAnsi="Times New Roman" w:cs="Times New Roman"/>
                <w:color w:val="auto"/>
                <w:sz w:val="28"/>
                <w:szCs w:val="28"/>
              </w:rPr>
            </w:pPr>
          </w:p>
        </w:tc>
      </w:tr>
      <w:tr w:rsidR="00523471" w14:paraId="6D2E3E87" w14:textId="77777777" w:rsidTr="00513DD4">
        <w:tc>
          <w:tcPr>
            <w:tcW w:w="817" w:type="dxa"/>
          </w:tcPr>
          <w:p w14:paraId="770C5ABB" w14:textId="77B8D449"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p>
        </w:tc>
        <w:tc>
          <w:tcPr>
            <w:tcW w:w="2715" w:type="dxa"/>
          </w:tcPr>
          <w:p w14:paraId="3001B9EF" w14:textId="4B84688D"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 xml:space="preserve">Спортивное и </w:t>
            </w:r>
            <w:proofErr w:type="spellStart"/>
            <w:r w:rsidRPr="00513DD4">
              <w:rPr>
                <w:rFonts w:ascii="Times New Roman" w:hAnsi="Times New Roman" w:cs="Times New Roman"/>
                <w:szCs w:val="28"/>
              </w:rPr>
              <w:t>здоровьеориентирующее</w:t>
            </w:r>
            <w:proofErr w:type="spellEnd"/>
            <w:r w:rsidRPr="00513DD4">
              <w:rPr>
                <w:rFonts w:ascii="Times New Roman" w:hAnsi="Times New Roman" w:cs="Times New Roman"/>
                <w:szCs w:val="28"/>
              </w:rPr>
              <w:t xml:space="preserve"> направление профессионального </w:t>
            </w:r>
            <w:r w:rsidRPr="00513DD4">
              <w:rPr>
                <w:rFonts w:ascii="Times New Roman" w:hAnsi="Times New Roman" w:cs="Times New Roman"/>
                <w:szCs w:val="28"/>
              </w:rPr>
              <w:lastRenderedPageBreak/>
              <w:t>воспитания.</w:t>
            </w:r>
          </w:p>
        </w:tc>
        <w:tc>
          <w:tcPr>
            <w:tcW w:w="1724" w:type="dxa"/>
          </w:tcPr>
          <w:p w14:paraId="4D46E55B"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33D9C49A"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44581B0A"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03123956" w14:textId="77777777" w:rsidR="00513DD4" w:rsidRDefault="00513DD4" w:rsidP="00513DD4">
            <w:pPr>
              <w:pStyle w:val="Default"/>
              <w:jc w:val="both"/>
              <w:rPr>
                <w:rFonts w:ascii="Times New Roman" w:hAnsi="Times New Roman" w:cs="Times New Roman"/>
                <w:color w:val="auto"/>
                <w:sz w:val="28"/>
                <w:szCs w:val="28"/>
              </w:rPr>
            </w:pPr>
          </w:p>
        </w:tc>
      </w:tr>
      <w:tr w:rsidR="00523471" w14:paraId="1A003ED7" w14:textId="77777777" w:rsidTr="00513DD4">
        <w:tc>
          <w:tcPr>
            <w:tcW w:w="817" w:type="dxa"/>
          </w:tcPr>
          <w:p w14:paraId="2221BA48" w14:textId="08B4DC86"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4</w:t>
            </w:r>
          </w:p>
        </w:tc>
        <w:tc>
          <w:tcPr>
            <w:tcW w:w="2715" w:type="dxa"/>
          </w:tcPr>
          <w:p w14:paraId="02F42285" w14:textId="31ABD1F9"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Экологическое направление профессионального воспитания.</w:t>
            </w:r>
          </w:p>
        </w:tc>
        <w:tc>
          <w:tcPr>
            <w:tcW w:w="1724" w:type="dxa"/>
          </w:tcPr>
          <w:p w14:paraId="6ADCEAEE"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382DA985"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4ACD23DD"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3AE5B93D" w14:textId="77777777" w:rsidR="00513DD4" w:rsidRDefault="00513DD4" w:rsidP="00513DD4">
            <w:pPr>
              <w:pStyle w:val="Default"/>
              <w:jc w:val="both"/>
              <w:rPr>
                <w:rFonts w:ascii="Times New Roman" w:hAnsi="Times New Roman" w:cs="Times New Roman"/>
                <w:color w:val="auto"/>
                <w:sz w:val="28"/>
                <w:szCs w:val="28"/>
              </w:rPr>
            </w:pPr>
          </w:p>
        </w:tc>
      </w:tr>
      <w:tr w:rsidR="00523471" w14:paraId="1DCF12B1" w14:textId="77777777" w:rsidTr="00513DD4">
        <w:tc>
          <w:tcPr>
            <w:tcW w:w="817" w:type="dxa"/>
          </w:tcPr>
          <w:p w14:paraId="1677843E" w14:textId="1D7CB8A7"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p>
        </w:tc>
        <w:tc>
          <w:tcPr>
            <w:tcW w:w="2715" w:type="dxa"/>
          </w:tcPr>
          <w:p w14:paraId="0218F29A" w14:textId="27A314C0"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Студенческое самоуправление в профессиональном воспитании.</w:t>
            </w:r>
          </w:p>
        </w:tc>
        <w:tc>
          <w:tcPr>
            <w:tcW w:w="1724" w:type="dxa"/>
          </w:tcPr>
          <w:p w14:paraId="121FBAA4"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6647DE00"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6E1C8E39"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588913F2" w14:textId="77777777" w:rsidR="00513DD4" w:rsidRDefault="00513DD4" w:rsidP="00513DD4">
            <w:pPr>
              <w:pStyle w:val="Default"/>
              <w:jc w:val="both"/>
              <w:rPr>
                <w:rFonts w:ascii="Times New Roman" w:hAnsi="Times New Roman" w:cs="Times New Roman"/>
                <w:color w:val="auto"/>
                <w:sz w:val="28"/>
                <w:szCs w:val="28"/>
              </w:rPr>
            </w:pPr>
          </w:p>
        </w:tc>
      </w:tr>
      <w:tr w:rsidR="00523471" w14:paraId="0146C3F0" w14:textId="77777777" w:rsidTr="00513DD4">
        <w:tc>
          <w:tcPr>
            <w:tcW w:w="817" w:type="dxa"/>
          </w:tcPr>
          <w:p w14:paraId="2C0CD9BB" w14:textId="54C4AC71"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p>
        </w:tc>
        <w:tc>
          <w:tcPr>
            <w:tcW w:w="2715" w:type="dxa"/>
          </w:tcPr>
          <w:p w14:paraId="0409B514" w14:textId="365FD4AE"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Культурно-творческое направление профессионального воспитания.</w:t>
            </w:r>
          </w:p>
        </w:tc>
        <w:tc>
          <w:tcPr>
            <w:tcW w:w="1724" w:type="dxa"/>
          </w:tcPr>
          <w:p w14:paraId="03746117"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22BD51E6"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53FBB447"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7A3FEBD2" w14:textId="77777777" w:rsidR="00513DD4" w:rsidRDefault="00513DD4" w:rsidP="00513DD4">
            <w:pPr>
              <w:pStyle w:val="Default"/>
              <w:jc w:val="both"/>
              <w:rPr>
                <w:rFonts w:ascii="Times New Roman" w:hAnsi="Times New Roman" w:cs="Times New Roman"/>
                <w:color w:val="auto"/>
                <w:sz w:val="28"/>
                <w:szCs w:val="28"/>
              </w:rPr>
            </w:pPr>
          </w:p>
        </w:tc>
      </w:tr>
      <w:tr w:rsidR="00523471" w14:paraId="6F0F6AD9" w14:textId="77777777" w:rsidTr="00513DD4">
        <w:tc>
          <w:tcPr>
            <w:tcW w:w="817" w:type="dxa"/>
          </w:tcPr>
          <w:p w14:paraId="12D79034" w14:textId="181859B9" w:rsidR="00513DD4" w:rsidRPr="00513DD4" w:rsidRDefault="00513DD4" w:rsidP="00513DD4">
            <w:pPr>
              <w:pStyle w:val="Defaul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7</w:t>
            </w:r>
          </w:p>
        </w:tc>
        <w:tc>
          <w:tcPr>
            <w:tcW w:w="2715" w:type="dxa"/>
          </w:tcPr>
          <w:p w14:paraId="72C3CF57" w14:textId="156EE344" w:rsidR="00513DD4" w:rsidRPr="00513DD4" w:rsidRDefault="00513DD4" w:rsidP="00513DD4">
            <w:pPr>
              <w:pStyle w:val="Default"/>
              <w:jc w:val="both"/>
              <w:rPr>
                <w:rFonts w:ascii="Times New Roman" w:hAnsi="Times New Roman" w:cs="Times New Roman"/>
                <w:color w:val="auto"/>
                <w:szCs w:val="28"/>
              </w:rPr>
            </w:pPr>
            <w:r w:rsidRPr="00513DD4">
              <w:rPr>
                <w:rFonts w:ascii="Times New Roman" w:hAnsi="Times New Roman" w:cs="Times New Roman"/>
                <w:szCs w:val="28"/>
              </w:rPr>
              <w:t>Бизнес-ориентирующее направление (молодежное предпринимательство) профессионального воспитания.</w:t>
            </w:r>
          </w:p>
        </w:tc>
        <w:tc>
          <w:tcPr>
            <w:tcW w:w="1724" w:type="dxa"/>
          </w:tcPr>
          <w:p w14:paraId="5CF627A4"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6A5B975E" w14:textId="77777777" w:rsidR="00513DD4" w:rsidRDefault="00513DD4" w:rsidP="00513DD4">
            <w:pPr>
              <w:pStyle w:val="Default"/>
              <w:jc w:val="both"/>
              <w:rPr>
                <w:rFonts w:ascii="Times New Roman" w:hAnsi="Times New Roman" w:cs="Times New Roman"/>
                <w:color w:val="auto"/>
                <w:sz w:val="28"/>
                <w:szCs w:val="28"/>
              </w:rPr>
            </w:pPr>
          </w:p>
        </w:tc>
        <w:tc>
          <w:tcPr>
            <w:tcW w:w="1724" w:type="dxa"/>
          </w:tcPr>
          <w:p w14:paraId="56CAD45A" w14:textId="77777777" w:rsidR="00513DD4" w:rsidRDefault="00513DD4" w:rsidP="00513DD4">
            <w:pPr>
              <w:pStyle w:val="Default"/>
              <w:jc w:val="both"/>
              <w:rPr>
                <w:rFonts w:ascii="Times New Roman" w:hAnsi="Times New Roman" w:cs="Times New Roman"/>
                <w:color w:val="auto"/>
                <w:sz w:val="28"/>
                <w:szCs w:val="28"/>
              </w:rPr>
            </w:pPr>
          </w:p>
        </w:tc>
        <w:tc>
          <w:tcPr>
            <w:tcW w:w="1717" w:type="dxa"/>
          </w:tcPr>
          <w:p w14:paraId="3E416D6B" w14:textId="77777777" w:rsidR="00513DD4" w:rsidRDefault="00513DD4" w:rsidP="00513DD4">
            <w:pPr>
              <w:pStyle w:val="Default"/>
              <w:jc w:val="both"/>
              <w:rPr>
                <w:rFonts w:ascii="Times New Roman" w:hAnsi="Times New Roman" w:cs="Times New Roman"/>
                <w:color w:val="auto"/>
                <w:sz w:val="28"/>
                <w:szCs w:val="28"/>
              </w:rPr>
            </w:pPr>
          </w:p>
        </w:tc>
      </w:tr>
    </w:tbl>
    <w:p w14:paraId="4BEDD225" w14:textId="77777777" w:rsidR="003002A9" w:rsidRDefault="003002A9" w:rsidP="003040B8">
      <w:pPr>
        <w:pStyle w:val="Default"/>
        <w:spacing w:line="360" w:lineRule="auto"/>
        <w:ind w:firstLine="709"/>
        <w:jc w:val="both"/>
        <w:rPr>
          <w:rFonts w:ascii="Times New Roman" w:hAnsi="Times New Roman" w:cs="Times New Roman"/>
          <w:color w:val="auto"/>
          <w:sz w:val="28"/>
          <w:szCs w:val="28"/>
        </w:rPr>
      </w:pPr>
    </w:p>
    <w:p w14:paraId="0DD57452" w14:textId="75E05D4E" w:rsidR="003002A9" w:rsidRPr="00433108" w:rsidRDefault="003002A9" w:rsidP="00A60ABF">
      <w:pPr>
        <w:pStyle w:val="style21"/>
        <w:numPr>
          <w:ilvl w:val="0"/>
          <w:numId w:val="3"/>
        </w:numPr>
        <w:tabs>
          <w:tab w:val="left" w:pos="1134"/>
        </w:tabs>
        <w:spacing w:before="0" w:beforeAutospacing="0" w:after="0" w:afterAutospacing="0" w:line="360" w:lineRule="auto"/>
        <w:rPr>
          <w:rStyle w:val="fontstyle44"/>
          <w:b/>
          <w:sz w:val="28"/>
          <w:szCs w:val="28"/>
        </w:rPr>
      </w:pPr>
      <w:r w:rsidRPr="00433108">
        <w:rPr>
          <w:rStyle w:val="fontstyle44"/>
          <w:b/>
          <w:sz w:val="28"/>
          <w:szCs w:val="28"/>
        </w:rPr>
        <w:t>Индикаторы реализации программы</w:t>
      </w:r>
    </w:p>
    <w:p w14:paraId="50DC2011" w14:textId="1D825997" w:rsidR="003002A9" w:rsidRPr="00433108" w:rsidRDefault="003002A9" w:rsidP="003002A9">
      <w:pPr>
        <w:pStyle w:val="style21"/>
        <w:tabs>
          <w:tab w:val="left" w:pos="1134"/>
        </w:tabs>
        <w:spacing w:before="0" w:beforeAutospacing="0" w:after="0" w:afterAutospacing="0" w:line="360" w:lineRule="auto"/>
        <w:ind w:left="709"/>
        <w:rPr>
          <w:rStyle w:val="fontstyle44"/>
          <w:sz w:val="28"/>
          <w:szCs w:val="28"/>
        </w:rPr>
      </w:pPr>
      <w:r>
        <w:rPr>
          <w:rStyle w:val="fontstyle44"/>
          <w:sz w:val="28"/>
          <w:szCs w:val="28"/>
        </w:rPr>
        <w:t>8.1. Мониторинг хода реализации программы воспитания и социализации</w:t>
      </w:r>
    </w:p>
    <w:p w14:paraId="42B63DF7" w14:textId="6B085141" w:rsidR="00433108" w:rsidRPr="00433108" w:rsidRDefault="00433108" w:rsidP="00433108">
      <w:pPr>
        <w:pStyle w:val="style21"/>
        <w:tabs>
          <w:tab w:val="left" w:pos="1134"/>
        </w:tabs>
        <w:spacing w:before="0" w:beforeAutospacing="0" w:after="0" w:afterAutospacing="0" w:line="360" w:lineRule="auto"/>
        <w:ind w:firstLine="709"/>
        <w:rPr>
          <w:rStyle w:val="fontstyle44"/>
          <w:sz w:val="28"/>
          <w:szCs w:val="28"/>
        </w:rPr>
      </w:pPr>
      <w:r>
        <w:rPr>
          <w:rStyle w:val="fontstyle44"/>
          <w:sz w:val="28"/>
          <w:szCs w:val="28"/>
        </w:rPr>
        <w:t>В данном разделе следует описать программу мониторинга хода реализации программы (первичный, промежуточный, итоговый). Программа мониторинга должна быть преемственный по отношению к ФГОС НОО, ООО. Первичный мониторинг (1 курс) можно выстраивать на тех личностных результатах, которые достигли студенты в рамках школьного образования. Это станет отправной точкой для дальнейшего отслеживания развития студентов.</w:t>
      </w:r>
    </w:p>
    <w:p w14:paraId="27C70172" w14:textId="6B9E2A74" w:rsidR="003002A9" w:rsidRDefault="003002A9" w:rsidP="003002A9">
      <w:pPr>
        <w:pStyle w:val="style21"/>
        <w:tabs>
          <w:tab w:val="left" w:pos="1134"/>
        </w:tabs>
        <w:spacing w:before="0" w:beforeAutospacing="0" w:after="0" w:afterAutospacing="0" w:line="360" w:lineRule="auto"/>
        <w:ind w:left="709"/>
        <w:rPr>
          <w:rStyle w:val="fontstyle44"/>
          <w:sz w:val="28"/>
          <w:szCs w:val="28"/>
        </w:rPr>
      </w:pPr>
      <w:r>
        <w:rPr>
          <w:rStyle w:val="fontstyle44"/>
          <w:sz w:val="28"/>
          <w:szCs w:val="28"/>
        </w:rPr>
        <w:t>8.2 Целевые показатели реализации программы воспитания и социализации</w:t>
      </w:r>
      <w:r w:rsidR="00433108">
        <w:rPr>
          <w:rStyle w:val="fontstyle44"/>
          <w:sz w:val="28"/>
          <w:szCs w:val="28"/>
        </w:rPr>
        <w:t>.</w:t>
      </w:r>
    </w:p>
    <w:p w14:paraId="78108F3F" w14:textId="77777777" w:rsidR="00523471" w:rsidRPr="00835B47" w:rsidRDefault="00523471" w:rsidP="00523471">
      <w:pPr>
        <w:pStyle w:val="aa"/>
        <w:tabs>
          <w:tab w:val="left" w:pos="993"/>
        </w:tabs>
        <w:spacing w:before="0" w:beforeAutospacing="0" w:after="0" w:afterAutospacing="0" w:line="276" w:lineRule="auto"/>
        <w:ind w:firstLine="709"/>
        <w:jc w:val="center"/>
        <w:rPr>
          <w:b/>
          <w:sz w:val="28"/>
          <w:szCs w:val="28"/>
        </w:rPr>
      </w:pPr>
      <w:r w:rsidRPr="00835B47">
        <w:rPr>
          <w:b/>
          <w:sz w:val="28"/>
          <w:szCs w:val="28"/>
        </w:rPr>
        <w:t>Взаимосвязь различных компонентов системы воспитания профессиональной образовательной организации</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167"/>
        <w:gridCol w:w="2045"/>
        <w:gridCol w:w="2712"/>
      </w:tblGrid>
      <w:tr w:rsidR="00523471" w:rsidRPr="00523471" w14:paraId="62322324" w14:textId="77777777" w:rsidTr="00523471">
        <w:trPr>
          <w:trHeight w:val="354"/>
        </w:trPr>
        <w:tc>
          <w:tcPr>
            <w:tcW w:w="850" w:type="pct"/>
            <w:vMerge w:val="restart"/>
            <w:shd w:val="clear" w:color="auto" w:fill="auto"/>
          </w:tcPr>
          <w:p w14:paraId="2E544C30" w14:textId="77777777" w:rsidR="00523471" w:rsidRPr="00523471" w:rsidRDefault="00523471" w:rsidP="003E55F3">
            <w:pPr>
              <w:jc w:val="center"/>
              <w:rPr>
                <w:b/>
              </w:rPr>
            </w:pPr>
            <w:r w:rsidRPr="00523471">
              <w:rPr>
                <w:b/>
              </w:rPr>
              <w:t xml:space="preserve">Общие компетенции </w:t>
            </w:r>
          </w:p>
          <w:p w14:paraId="72FBA148" w14:textId="77777777" w:rsidR="00523471" w:rsidRPr="00523471" w:rsidRDefault="00523471" w:rsidP="003E55F3">
            <w:pPr>
              <w:jc w:val="center"/>
              <w:rPr>
                <w:b/>
              </w:rPr>
            </w:pPr>
            <w:r w:rsidRPr="00523471">
              <w:rPr>
                <w:b/>
              </w:rPr>
              <w:t>ФГОС СПО</w:t>
            </w:r>
          </w:p>
        </w:tc>
        <w:tc>
          <w:tcPr>
            <w:tcW w:w="2732" w:type="pct"/>
            <w:gridSpan w:val="2"/>
            <w:shd w:val="clear" w:color="auto" w:fill="auto"/>
          </w:tcPr>
          <w:p w14:paraId="3A672AD0" w14:textId="77777777" w:rsidR="00523471" w:rsidRPr="00523471" w:rsidRDefault="00523471" w:rsidP="003E55F3">
            <w:pPr>
              <w:jc w:val="center"/>
              <w:rPr>
                <w:b/>
              </w:rPr>
            </w:pPr>
            <w:r w:rsidRPr="00523471">
              <w:rPr>
                <w:b/>
              </w:rPr>
              <w:t>Полнота воспитательной среды</w:t>
            </w:r>
          </w:p>
        </w:tc>
        <w:tc>
          <w:tcPr>
            <w:tcW w:w="1418" w:type="pct"/>
            <w:vMerge w:val="restart"/>
            <w:shd w:val="clear" w:color="auto" w:fill="auto"/>
          </w:tcPr>
          <w:p w14:paraId="22E2375E" w14:textId="77777777" w:rsidR="00523471" w:rsidRPr="00523471" w:rsidRDefault="00523471" w:rsidP="003E55F3">
            <w:pPr>
              <w:jc w:val="center"/>
              <w:rPr>
                <w:b/>
              </w:rPr>
            </w:pPr>
            <w:r w:rsidRPr="00523471">
              <w:rPr>
                <w:b/>
              </w:rPr>
              <w:t>Действенность (результативность) воспитательной среды</w:t>
            </w:r>
          </w:p>
          <w:p w14:paraId="5B72E7C4" w14:textId="77777777" w:rsidR="00523471" w:rsidRPr="00523471" w:rsidRDefault="00523471" w:rsidP="003E55F3">
            <w:pPr>
              <w:jc w:val="center"/>
              <w:rPr>
                <w:b/>
              </w:rPr>
            </w:pPr>
            <w:r w:rsidRPr="00523471">
              <w:rPr>
                <w:b/>
              </w:rPr>
              <w:t>Показатели</w:t>
            </w:r>
          </w:p>
        </w:tc>
      </w:tr>
      <w:tr w:rsidR="00523471" w:rsidRPr="00523471" w14:paraId="1336D620" w14:textId="77777777" w:rsidTr="00523471">
        <w:trPr>
          <w:trHeight w:val="675"/>
        </w:trPr>
        <w:tc>
          <w:tcPr>
            <w:tcW w:w="850" w:type="pct"/>
            <w:vMerge/>
            <w:shd w:val="clear" w:color="auto" w:fill="auto"/>
          </w:tcPr>
          <w:p w14:paraId="387B0D38" w14:textId="77777777" w:rsidR="00523471" w:rsidRPr="00523471" w:rsidRDefault="00523471" w:rsidP="003E55F3">
            <w:pPr>
              <w:jc w:val="center"/>
              <w:rPr>
                <w:b/>
              </w:rPr>
            </w:pPr>
          </w:p>
        </w:tc>
        <w:tc>
          <w:tcPr>
            <w:tcW w:w="1644" w:type="pct"/>
            <w:shd w:val="clear" w:color="auto" w:fill="auto"/>
          </w:tcPr>
          <w:p w14:paraId="63B701D2" w14:textId="77777777" w:rsidR="00523471" w:rsidRPr="00523471" w:rsidRDefault="00523471" w:rsidP="003E55F3">
            <w:pPr>
              <w:jc w:val="center"/>
              <w:rPr>
                <w:b/>
              </w:rPr>
            </w:pPr>
            <w:r w:rsidRPr="00523471">
              <w:rPr>
                <w:b/>
              </w:rPr>
              <w:t>Содержательное наполнение</w:t>
            </w:r>
          </w:p>
          <w:p w14:paraId="7ECDC561" w14:textId="77777777" w:rsidR="00523471" w:rsidRPr="00523471" w:rsidRDefault="00523471" w:rsidP="003E55F3">
            <w:pPr>
              <w:jc w:val="center"/>
              <w:rPr>
                <w:lang w:eastAsia="en-US"/>
              </w:rPr>
            </w:pPr>
            <w:r w:rsidRPr="00523471">
              <w:t>(</w:t>
            </w:r>
            <w:r w:rsidRPr="00523471">
              <w:rPr>
                <w:lang w:eastAsia="en-US"/>
              </w:rPr>
              <w:t>с учетом положений государственной</w:t>
            </w:r>
          </w:p>
          <w:p w14:paraId="371A1040" w14:textId="77777777" w:rsidR="00523471" w:rsidRPr="00523471" w:rsidRDefault="00523471" w:rsidP="003E55F3">
            <w:pPr>
              <w:jc w:val="center"/>
              <w:rPr>
                <w:b/>
              </w:rPr>
            </w:pPr>
            <w:r w:rsidRPr="00523471">
              <w:rPr>
                <w:lang w:eastAsia="en-US"/>
              </w:rPr>
              <w:t xml:space="preserve"> </w:t>
            </w:r>
            <w:r w:rsidRPr="00523471">
              <w:t>молодежной политики Российской Федерации на период до 2025 года</w:t>
            </w:r>
            <w:r w:rsidRPr="00523471">
              <w:rPr>
                <w:rStyle w:val="a5"/>
              </w:rPr>
              <w:footnoteReference w:id="1"/>
            </w:r>
            <w:r w:rsidRPr="00523471">
              <w:t>)</w:t>
            </w:r>
          </w:p>
        </w:tc>
        <w:tc>
          <w:tcPr>
            <w:tcW w:w="1088" w:type="pct"/>
            <w:shd w:val="clear" w:color="auto" w:fill="auto"/>
          </w:tcPr>
          <w:p w14:paraId="7DEE4462" w14:textId="77777777" w:rsidR="00523471" w:rsidRPr="00523471" w:rsidRDefault="00523471" w:rsidP="003E55F3">
            <w:pPr>
              <w:jc w:val="center"/>
              <w:rPr>
                <w:b/>
              </w:rPr>
            </w:pPr>
            <w:r w:rsidRPr="00523471">
              <w:rPr>
                <w:b/>
              </w:rPr>
              <w:t>Инфраструктура и кадровое обеспечение</w:t>
            </w:r>
          </w:p>
        </w:tc>
        <w:tc>
          <w:tcPr>
            <w:tcW w:w="1418" w:type="pct"/>
            <w:vMerge/>
            <w:shd w:val="clear" w:color="auto" w:fill="auto"/>
          </w:tcPr>
          <w:p w14:paraId="38C25B56" w14:textId="77777777" w:rsidR="00523471" w:rsidRPr="00523471" w:rsidRDefault="00523471" w:rsidP="003E55F3">
            <w:pPr>
              <w:jc w:val="center"/>
              <w:rPr>
                <w:b/>
              </w:rPr>
            </w:pPr>
          </w:p>
        </w:tc>
      </w:tr>
      <w:tr w:rsidR="00523471" w:rsidRPr="00523471" w14:paraId="460CB7B6" w14:textId="77777777" w:rsidTr="00523471">
        <w:trPr>
          <w:trHeight w:val="305"/>
        </w:trPr>
        <w:tc>
          <w:tcPr>
            <w:tcW w:w="5000" w:type="pct"/>
            <w:gridSpan w:val="4"/>
            <w:shd w:val="clear" w:color="auto" w:fill="auto"/>
          </w:tcPr>
          <w:p w14:paraId="39C141F9" w14:textId="77777777" w:rsidR="00523471" w:rsidRPr="00523471" w:rsidRDefault="00523471" w:rsidP="003E55F3">
            <w:pPr>
              <w:jc w:val="center"/>
              <w:rPr>
                <w:b/>
              </w:rPr>
            </w:pPr>
            <w:r w:rsidRPr="00523471">
              <w:rPr>
                <w:b/>
              </w:rPr>
              <w:t>Гражданско-патриотическое направление системы воспитания</w:t>
            </w:r>
          </w:p>
        </w:tc>
      </w:tr>
      <w:tr w:rsidR="00523471" w:rsidRPr="00523471" w14:paraId="66615200" w14:textId="77777777" w:rsidTr="00523471">
        <w:trPr>
          <w:trHeight w:val="349"/>
        </w:trPr>
        <w:tc>
          <w:tcPr>
            <w:tcW w:w="850" w:type="pct"/>
            <w:vMerge w:val="restart"/>
            <w:shd w:val="clear" w:color="auto" w:fill="auto"/>
          </w:tcPr>
          <w:p w14:paraId="70F09B2E" w14:textId="77777777" w:rsidR="00523471" w:rsidRPr="00523471" w:rsidRDefault="00523471" w:rsidP="003E55F3">
            <w:r w:rsidRPr="00523471">
              <w:t xml:space="preserve">ОК 06. Проявлять гражданско-патриотическую позицию, демонстрировать осознанное поведение </w:t>
            </w:r>
            <w:r w:rsidRPr="00523471">
              <w:lastRenderedPageBreak/>
              <w:t>на основе традиционных общечеловеческих ценностей.</w:t>
            </w:r>
          </w:p>
        </w:tc>
        <w:tc>
          <w:tcPr>
            <w:tcW w:w="1644" w:type="pct"/>
            <w:shd w:val="clear" w:color="auto" w:fill="auto"/>
          </w:tcPr>
          <w:p w14:paraId="597E1A49" w14:textId="77777777" w:rsidR="00523471" w:rsidRPr="00523471" w:rsidRDefault="00523471" w:rsidP="003E55F3">
            <w:r w:rsidRPr="00523471">
              <w:lastRenderedPageBreak/>
              <w:t>Реализация просветительских и иных программ, направленных на укрепление социального, межнационального и межконфессионального согласия в молодежной среде</w:t>
            </w:r>
          </w:p>
        </w:tc>
        <w:tc>
          <w:tcPr>
            <w:tcW w:w="1088" w:type="pct"/>
            <w:vMerge w:val="restart"/>
            <w:shd w:val="clear" w:color="auto" w:fill="auto"/>
          </w:tcPr>
          <w:p w14:paraId="55C355FC" w14:textId="77777777" w:rsidR="00523471" w:rsidRPr="00523471" w:rsidRDefault="00523471" w:rsidP="003E55F3">
            <w:r w:rsidRPr="00523471">
              <w:t xml:space="preserve">Структурное подразделение по направлению деятельности (музей, молодежные объединения, </w:t>
            </w:r>
            <w:r w:rsidRPr="00523471">
              <w:lastRenderedPageBreak/>
              <w:t>библиотека).</w:t>
            </w:r>
          </w:p>
          <w:p w14:paraId="41C67ADD" w14:textId="77777777" w:rsidR="00523471" w:rsidRPr="00523471" w:rsidRDefault="00523471" w:rsidP="003E55F3">
            <w:r w:rsidRPr="00523471">
              <w:t>Педагог-организатор; педагог-воспитатель; руководитель кружка (центра, клуба, секции)</w:t>
            </w:r>
          </w:p>
          <w:p w14:paraId="766453B6" w14:textId="77777777" w:rsidR="00523471" w:rsidRPr="00523471" w:rsidRDefault="00523471" w:rsidP="003E55F3">
            <w:r w:rsidRPr="00523471">
              <w:t xml:space="preserve">Библиотекарь; педагог-организатор ОБЖ; куратор группы/классный руководитель. </w:t>
            </w:r>
          </w:p>
        </w:tc>
        <w:tc>
          <w:tcPr>
            <w:tcW w:w="1418" w:type="pct"/>
            <w:shd w:val="clear" w:color="auto" w:fill="auto"/>
          </w:tcPr>
          <w:p w14:paraId="01EC6EBF" w14:textId="77777777" w:rsidR="00523471" w:rsidRPr="00523471" w:rsidRDefault="00523471" w:rsidP="003E55F3">
            <w:r w:rsidRPr="00523471">
              <w:lastRenderedPageBreak/>
              <w:t xml:space="preserve">Удельный вес студентов, охваченных просветительскими и иными программами, направленными на укрепление социального, </w:t>
            </w:r>
            <w:r w:rsidRPr="00523471">
              <w:lastRenderedPageBreak/>
              <w:t>межнационального и межконфессионального согласия в молодежной среде</w:t>
            </w:r>
          </w:p>
        </w:tc>
      </w:tr>
      <w:tr w:rsidR="00523471" w:rsidRPr="00523471" w14:paraId="2F64C670" w14:textId="77777777" w:rsidTr="00523471">
        <w:trPr>
          <w:trHeight w:val="349"/>
        </w:trPr>
        <w:tc>
          <w:tcPr>
            <w:tcW w:w="850" w:type="pct"/>
            <w:vMerge/>
            <w:shd w:val="clear" w:color="auto" w:fill="auto"/>
          </w:tcPr>
          <w:p w14:paraId="3E93C82F" w14:textId="77777777" w:rsidR="00523471" w:rsidRPr="00523471" w:rsidRDefault="00523471" w:rsidP="003E55F3"/>
        </w:tc>
        <w:tc>
          <w:tcPr>
            <w:tcW w:w="1644" w:type="pct"/>
            <w:shd w:val="clear" w:color="auto" w:fill="auto"/>
          </w:tcPr>
          <w:p w14:paraId="4673790F" w14:textId="77777777" w:rsidR="00523471" w:rsidRPr="00523471" w:rsidRDefault="00523471" w:rsidP="003E55F3">
            <w:r w:rsidRPr="00523471">
              <w:t>Разработка и внедрение просветительских (в том числе интерактивных) программ и проектов гражданско-патриотической тематики, посвященных пропаганде государственной символики, достижениям государства, героям и значимым событиям в новейшей истории страны;</w:t>
            </w:r>
          </w:p>
        </w:tc>
        <w:tc>
          <w:tcPr>
            <w:tcW w:w="1088" w:type="pct"/>
            <w:vMerge/>
            <w:shd w:val="clear" w:color="auto" w:fill="auto"/>
          </w:tcPr>
          <w:p w14:paraId="56F800F3" w14:textId="77777777" w:rsidR="00523471" w:rsidRPr="00523471" w:rsidRDefault="00523471" w:rsidP="003E55F3"/>
        </w:tc>
        <w:tc>
          <w:tcPr>
            <w:tcW w:w="1418" w:type="pct"/>
            <w:shd w:val="clear" w:color="auto" w:fill="auto"/>
          </w:tcPr>
          <w:p w14:paraId="03495594" w14:textId="77777777" w:rsidR="00523471" w:rsidRPr="00523471" w:rsidRDefault="00523471" w:rsidP="003E55F3">
            <w:r w:rsidRPr="00523471">
              <w:t>Удельный вес студентов, охваченных просветительскими (в том числе интерактивные) программами и проектами гражданско-патриотической тематики.</w:t>
            </w:r>
          </w:p>
        </w:tc>
      </w:tr>
      <w:tr w:rsidR="00523471" w:rsidRPr="00523471" w14:paraId="4B50216A" w14:textId="77777777" w:rsidTr="00523471">
        <w:trPr>
          <w:trHeight w:val="349"/>
        </w:trPr>
        <w:tc>
          <w:tcPr>
            <w:tcW w:w="850" w:type="pct"/>
            <w:vMerge/>
            <w:shd w:val="clear" w:color="auto" w:fill="auto"/>
          </w:tcPr>
          <w:p w14:paraId="481D8EF5" w14:textId="77777777" w:rsidR="00523471" w:rsidRPr="00523471" w:rsidRDefault="00523471" w:rsidP="003E55F3"/>
        </w:tc>
        <w:tc>
          <w:tcPr>
            <w:tcW w:w="1644" w:type="pct"/>
            <w:shd w:val="clear" w:color="auto" w:fill="auto"/>
          </w:tcPr>
          <w:p w14:paraId="3102166F" w14:textId="77777777" w:rsidR="00523471" w:rsidRPr="00523471" w:rsidRDefault="00523471" w:rsidP="003E55F3">
            <w:r w:rsidRPr="00523471">
              <w:t>Вовлечение молодежи в реализацию программ по сохранению российской культуры, исторического наследия народов страны и традиционных ремесел</w:t>
            </w:r>
          </w:p>
        </w:tc>
        <w:tc>
          <w:tcPr>
            <w:tcW w:w="1088" w:type="pct"/>
            <w:vMerge/>
            <w:shd w:val="clear" w:color="auto" w:fill="auto"/>
          </w:tcPr>
          <w:p w14:paraId="38237A77" w14:textId="77777777" w:rsidR="00523471" w:rsidRPr="00523471" w:rsidRDefault="00523471" w:rsidP="003E55F3"/>
        </w:tc>
        <w:tc>
          <w:tcPr>
            <w:tcW w:w="1418" w:type="pct"/>
            <w:shd w:val="clear" w:color="auto" w:fill="auto"/>
          </w:tcPr>
          <w:p w14:paraId="441DEE6A" w14:textId="77777777" w:rsidR="00523471" w:rsidRPr="00523471" w:rsidRDefault="00523471" w:rsidP="003E55F3">
            <w:r w:rsidRPr="00523471">
              <w:t>Удельный вес студентов, вовлеченных в реализацию программ по сохранению российской культуры, исторического наследия народов страны и традиционных ремесел.</w:t>
            </w:r>
          </w:p>
        </w:tc>
      </w:tr>
      <w:tr w:rsidR="00523471" w:rsidRPr="00523471" w14:paraId="62CADC8B" w14:textId="77777777" w:rsidTr="00523471">
        <w:trPr>
          <w:trHeight w:val="349"/>
        </w:trPr>
        <w:tc>
          <w:tcPr>
            <w:tcW w:w="850" w:type="pct"/>
            <w:vMerge/>
            <w:shd w:val="clear" w:color="auto" w:fill="auto"/>
          </w:tcPr>
          <w:p w14:paraId="5C1EAF3B" w14:textId="77777777" w:rsidR="00523471" w:rsidRPr="00523471" w:rsidRDefault="00523471" w:rsidP="003E55F3"/>
        </w:tc>
        <w:tc>
          <w:tcPr>
            <w:tcW w:w="1644" w:type="pct"/>
            <w:shd w:val="clear" w:color="auto" w:fill="auto"/>
          </w:tcPr>
          <w:p w14:paraId="20354E77" w14:textId="77777777" w:rsidR="00523471" w:rsidRPr="00523471" w:rsidRDefault="00523471" w:rsidP="003E55F3">
            <w:r w:rsidRPr="00523471">
              <w:t>Вовлечение молодежи в активную работу поисковых, археологических, военно-исторических, краеведческих, студенческих отрядов и молодежных объединений;</w:t>
            </w:r>
          </w:p>
        </w:tc>
        <w:tc>
          <w:tcPr>
            <w:tcW w:w="1088" w:type="pct"/>
            <w:vMerge/>
            <w:shd w:val="clear" w:color="auto" w:fill="auto"/>
          </w:tcPr>
          <w:p w14:paraId="380FF184" w14:textId="77777777" w:rsidR="00523471" w:rsidRPr="00523471" w:rsidRDefault="00523471" w:rsidP="003E55F3"/>
        </w:tc>
        <w:tc>
          <w:tcPr>
            <w:tcW w:w="1418" w:type="pct"/>
            <w:shd w:val="clear" w:color="auto" w:fill="auto"/>
          </w:tcPr>
          <w:p w14:paraId="56B116F7" w14:textId="77777777" w:rsidR="00523471" w:rsidRPr="00523471" w:rsidRDefault="00523471" w:rsidP="003E55F3">
            <w:r w:rsidRPr="00523471">
              <w:t>Удельный вес студентов, вовлеченных в активную работу поисковых, археологических, военно-исторических, краеведческих, студенческих отрядов и молодежных объединений.</w:t>
            </w:r>
          </w:p>
        </w:tc>
      </w:tr>
      <w:tr w:rsidR="00523471" w:rsidRPr="00523471" w14:paraId="70B71D15" w14:textId="77777777" w:rsidTr="00523471">
        <w:trPr>
          <w:trHeight w:val="349"/>
        </w:trPr>
        <w:tc>
          <w:tcPr>
            <w:tcW w:w="5000" w:type="pct"/>
            <w:gridSpan w:val="4"/>
            <w:shd w:val="clear" w:color="auto" w:fill="auto"/>
          </w:tcPr>
          <w:p w14:paraId="1B7BA008" w14:textId="77777777" w:rsidR="00523471" w:rsidRPr="00523471" w:rsidRDefault="00523471" w:rsidP="003E55F3">
            <w:pPr>
              <w:jc w:val="center"/>
              <w:rPr>
                <w:b/>
              </w:rPr>
            </w:pPr>
            <w:r w:rsidRPr="00523471">
              <w:rPr>
                <w:b/>
              </w:rPr>
              <w:t>Профессионально-ориентирующее направление (развитие карьеры)</w:t>
            </w:r>
          </w:p>
        </w:tc>
      </w:tr>
      <w:tr w:rsidR="00523471" w:rsidRPr="00523471" w14:paraId="29172DB1" w14:textId="77777777" w:rsidTr="00523471">
        <w:trPr>
          <w:trHeight w:val="1345"/>
        </w:trPr>
        <w:tc>
          <w:tcPr>
            <w:tcW w:w="850" w:type="pct"/>
            <w:vMerge w:val="restart"/>
            <w:shd w:val="clear" w:color="auto" w:fill="auto"/>
          </w:tcPr>
          <w:p w14:paraId="3BE3A817" w14:textId="77777777" w:rsidR="00523471" w:rsidRPr="00523471" w:rsidRDefault="00523471" w:rsidP="003E55F3">
            <w:r w:rsidRPr="00523471">
              <w:t>ОК 01. Выбирать способы решения задач профессиональной деятельности, применительно к различным контекстам.</w:t>
            </w:r>
          </w:p>
          <w:p w14:paraId="27B43EC4" w14:textId="77777777" w:rsidR="00523471" w:rsidRPr="00523471" w:rsidRDefault="00523471" w:rsidP="003E55F3">
            <w:r w:rsidRPr="00523471">
              <w:t>ОК 03. Планировать и реализовывать собственное профессиональное и личностное развитие.</w:t>
            </w:r>
          </w:p>
          <w:p w14:paraId="48D8B8D3" w14:textId="77777777" w:rsidR="00523471" w:rsidRPr="00523471" w:rsidRDefault="00523471" w:rsidP="003E55F3">
            <w:r w:rsidRPr="00523471">
              <w:t>ОК 10. Пользоваться профессиональной документацией на государственном и иностранном языках.</w:t>
            </w:r>
          </w:p>
          <w:p w14:paraId="3D374567" w14:textId="77777777" w:rsidR="00523471" w:rsidRPr="00523471" w:rsidRDefault="00523471" w:rsidP="003E55F3">
            <w:r w:rsidRPr="00523471">
              <w:t>ОК 09. Использовать информационные технологии в профессиональной деятельности.</w:t>
            </w:r>
          </w:p>
          <w:p w14:paraId="0C6E5697" w14:textId="77777777" w:rsidR="00523471" w:rsidRPr="00523471" w:rsidRDefault="00523471" w:rsidP="003E55F3">
            <w:r w:rsidRPr="00523471">
              <w:t>ОК 02. Осуществлять поиск, анализ и интерпретацию информации, необходимой для выполнения задач профессиональной деятельности.</w:t>
            </w:r>
          </w:p>
        </w:tc>
        <w:tc>
          <w:tcPr>
            <w:tcW w:w="1644" w:type="pct"/>
            <w:shd w:val="clear" w:color="auto" w:fill="auto"/>
          </w:tcPr>
          <w:p w14:paraId="7FFC8DFB" w14:textId="77777777" w:rsidR="00523471" w:rsidRPr="00523471" w:rsidRDefault="00523471" w:rsidP="003E55F3">
            <w:r w:rsidRPr="00523471">
              <w:t xml:space="preserve">Развитие трудовой и проектной активности молодежи путем совмещения учебной и трудовой деятельности (в том числе путем развития профильных студенческих отрядов). </w:t>
            </w:r>
          </w:p>
        </w:tc>
        <w:tc>
          <w:tcPr>
            <w:tcW w:w="1088" w:type="pct"/>
            <w:vMerge w:val="restart"/>
            <w:shd w:val="clear" w:color="auto" w:fill="auto"/>
          </w:tcPr>
          <w:p w14:paraId="16DFE00E" w14:textId="77777777" w:rsidR="00523471" w:rsidRPr="00523471" w:rsidRDefault="00523471" w:rsidP="003E55F3">
            <w:r w:rsidRPr="00523471">
              <w:t xml:space="preserve">Структурное подразделение по направлению деятельности (студенческие отряды, тренировочные мастерские, центр карьерного развития и содействия трудоустройству, библиотека). </w:t>
            </w:r>
          </w:p>
          <w:p w14:paraId="25A334F5" w14:textId="77777777" w:rsidR="00523471" w:rsidRPr="00523471" w:rsidRDefault="00523471" w:rsidP="003E55F3">
            <w:r w:rsidRPr="00523471">
              <w:t xml:space="preserve">Педагог-организатор; педагог-воспитатель; </w:t>
            </w:r>
            <w:proofErr w:type="spellStart"/>
            <w:r w:rsidRPr="00523471">
              <w:t>тьютор</w:t>
            </w:r>
            <w:proofErr w:type="spellEnd"/>
            <w:r w:rsidRPr="00523471">
              <w:t>; руководитель кружка (центра, клуба, секции); библиотекарь; куратор группы/классный руководитель; преподаватели, мастера производственного обучения.</w:t>
            </w:r>
          </w:p>
        </w:tc>
        <w:tc>
          <w:tcPr>
            <w:tcW w:w="1418" w:type="pct"/>
            <w:shd w:val="clear" w:color="auto" w:fill="auto"/>
          </w:tcPr>
          <w:p w14:paraId="01335381" w14:textId="77777777" w:rsidR="00523471" w:rsidRPr="00523471" w:rsidRDefault="00523471" w:rsidP="003E55F3">
            <w:r w:rsidRPr="00523471">
              <w:t xml:space="preserve">Удельный вес студентов, вовлеченных в деятельность профильных студенческих отрядов. </w:t>
            </w:r>
          </w:p>
        </w:tc>
      </w:tr>
      <w:tr w:rsidR="00523471" w:rsidRPr="00523471" w14:paraId="02F2DB07" w14:textId="77777777" w:rsidTr="00523471">
        <w:trPr>
          <w:trHeight w:val="4670"/>
        </w:trPr>
        <w:tc>
          <w:tcPr>
            <w:tcW w:w="850" w:type="pct"/>
            <w:vMerge/>
            <w:shd w:val="clear" w:color="auto" w:fill="auto"/>
          </w:tcPr>
          <w:p w14:paraId="7940B11F" w14:textId="77777777" w:rsidR="00523471" w:rsidRPr="00523471" w:rsidRDefault="00523471" w:rsidP="003E55F3"/>
        </w:tc>
        <w:tc>
          <w:tcPr>
            <w:tcW w:w="1644" w:type="pct"/>
            <w:shd w:val="clear" w:color="auto" w:fill="auto"/>
          </w:tcPr>
          <w:p w14:paraId="41D7E517" w14:textId="77777777" w:rsidR="00523471" w:rsidRPr="00523471" w:rsidRDefault="00523471" w:rsidP="003E55F3">
            <w:r w:rsidRPr="00523471">
              <w:t>Участие студентов в региональных чемпионатах «Молодые профессионалы» (</w:t>
            </w:r>
            <w:proofErr w:type="spellStart"/>
            <w:r w:rsidRPr="00523471">
              <w:t>WorldSkills</w:t>
            </w:r>
            <w:proofErr w:type="spellEnd"/>
            <w:r w:rsidRPr="00523471">
              <w:t xml:space="preserve"> </w:t>
            </w:r>
            <w:proofErr w:type="spellStart"/>
            <w:r w:rsidRPr="00523471">
              <w:t>Russia</w:t>
            </w:r>
            <w:proofErr w:type="spellEnd"/>
            <w:r w:rsidRPr="00523471">
              <w:t>), региональных этапах олимпиад, конкурсов профессионального мастерства.</w:t>
            </w:r>
          </w:p>
        </w:tc>
        <w:tc>
          <w:tcPr>
            <w:tcW w:w="1088" w:type="pct"/>
            <w:vMerge/>
            <w:shd w:val="clear" w:color="auto" w:fill="auto"/>
          </w:tcPr>
          <w:p w14:paraId="127C77F4" w14:textId="77777777" w:rsidR="00523471" w:rsidRPr="00523471" w:rsidRDefault="00523471" w:rsidP="003E55F3"/>
        </w:tc>
        <w:tc>
          <w:tcPr>
            <w:tcW w:w="1418" w:type="pct"/>
            <w:shd w:val="clear" w:color="auto" w:fill="auto"/>
          </w:tcPr>
          <w:p w14:paraId="4C1281E3" w14:textId="77777777" w:rsidR="00523471" w:rsidRPr="00523471" w:rsidRDefault="00523471" w:rsidP="003E55F3">
            <w:r w:rsidRPr="00523471">
              <w:t>Численность студентов, участвовавших в региональном чемпионате «Молодые профессионалы» (</w:t>
            </w:r>
            <w:proofErr w:type="spellStart"/>
            <w:r w:rsidRPr="00523471">
              <w:t>WorldSkills</w:t>
            </w:r>
            <w:proofErr w:type="spellEnd"/>
            <w:r w:rsidRPr="00523471">
              <w:t xml:space="preserve"> </w:t>
            </w:r>
            <w:proofErr w:type="spellStart"/>
            <w:r w:rsidRPr="00523471">
              <w:t>Russia</w:t>
            </w:r>
            <w:proofErr w:type="spellEnd"/>
            <w:r w:rsidRPr="00523471">
              <w:t>).</w:t>
            </w:r>
          </w:p>
          <w:p w14:paraId="7D0DCEC8" w14:textId="77777777" w:rsidR="00523471" w:rsidRPr="00523471" w:rsidRDefault="00523471" w:rsidP="003E55F3">
            <w:r w:rsidRPr="00523471">
              <w:t>Численность студентов, участвовавших в региональных этапах олимпиад, конкурсов профессионального мастерства.</w:t>
            </w:r>
          </w:p>
          <w:p w14:paraId="15C2CF63" w14:textId="77777777" w:rsidR="00523471" w:rsidRPr="00523471" w:rsidRDefault="00523471" w:rsidP="003E55F3">
            <w:r w:rsidRPr="00523471">
              <w:t>Численность студентов, участвовавших в национальном чемпионате «Молодые профессионалы» (</w:t>
            </w:r>
            <w:proofErr w:type="spellStart"/>
            <w:r w:rsidRPr="00523471">
              <w:t>WorldSkills</w:t>
            </w:r>
            <w:proofErr w:type="spellEnd"/>
            <w:r w:rsidRPr="00523471">
              <w:t xml:space="preserve"> </w:t>
            </w:r>
            <w:proofErr w:type="spellStart"/>
            <w:r w:rsidRPr="00523471">
              <w:t>Russia</w:t>
            </w:r>
            <w:proofErr w:type="spellEnd"/>
            <w:r w:rsidRPr="00523471">
              <w:t>).</w:t>
            </w:r>
          </w:p>
          <w:p w14:paraId="6D9ABEB0" w14:textId="77777777" w:rsidR="00523471" w:rsidRPr="00523471" w:rsidRDefault="00523471" w:rsidP="003E55F3">
            <w:r w:rsidRPr="00523471">
              <w:t>Численность студентов, участвовавших во всероссийских и международных олимпиадах, конкурсах профессионального мастерства.</w:t>
            </w:r>
          </w:p>
          <w:p w14:paraId="649248D7" w14:textId="77777777" w:rsidR="00523471" w:rsidRPr="00523471" w:rsidRDefault="00523471" w:rsidP="003E55F3">
            <w:r w:rsidRPr="00523471">
              <w:t xml:space="preserve">Удельный вес студентов, получивших золотую, серебряную или бронзовую медаль или медальон за профессионализм, в общей </w:t>
            </w:r>
            <w:r w:rsidRPr="00523471">
              <w:lastRenderedPageBreak/>
              <w:t>численности студентов образовательной организации, участвовавших в региональных чемпионатах, национальном чемпионате «Молодые профессионалы» (</w:t>
            </w:r>
            <w:proofErr w:type="spellStart"/>
            <w:r w:rsidRPr="00523471">
              <w:t>WorldSkills</w:t>
            </w:r>
            <w:proofErr w:type="spellEnd"/>
            <w:r w:rsidRPr="00523471">
              <w:t xml:space="preserve"> </w:t>
            </w:r>
            <w:proofErr w:type="spellStart"/>
            <w:r w:rsidRPr="00523471">
              <w:t>Russia</w:t>
            </w:r>
            <w:proofErr w:type="spellEnd"/>
            <w:r w:rsidRPr="00523471">
              <w:t xml:space="preserve">). </w:t>
            </w:r>
          </w:p>
          <w:p w14:paraId="5B015751" w14:textId="77777777" w:rsidR="00523471" w:rsidRPr="00523471" w:rsidRDefault="00523471" w:rsidP="003E55F3">
            <w:r w:rsidRPr="00523471">
              <w:t xml:space="preserve">Удельный вес победителей и призеров олимпиад, конкурсов профессионального мастерства, в общей численности студентов образовательной организации, участвовавших в олимпиадах, конкурсах профессионального мастерства. </w:t>
            </w:r>
          </w:p>
          <w:p w14:paraId="5D7F97E4" w14:textId="77777777" w:rsidR="00523471" w:rsidRPr="00523471" w:rsidRDefault="00523471" w:rsidP="003E55F3">
            <w:r w:rsidRPr="00523471">
              <w:t>Удельный вес численности студентов, принявших участие в региональных чемпионатах «Молодые профессионалы» (</w:t>
            </w:r>
            <w:proofErr w:type="spellStart"/>
            <w:r w:rsidRPr="00523471">
              <w:t>WorldSkills</w:t>
            </w:r>
            <w:proofErr w:type="spellEnd"/>
            <w:r w:rsidRPr="00523471">
              <w:t xml:space="preserve"> </w:t>
            </w:r>
            <w:proofErr w:type="spellStart"/>
            <w:r w:rsidRPr="00523471">
              <w:t>Russia</w:t>
            </w:r>
            <w:proofErr w:type="spellEnd"/>
            <w:r w:rsidRPr="00523471">
              <w:t xml:space="preserve">), региональных этапах олимпиад, конкурсов профессионального мастерства, в общей численности студентов (включая выпуск отчетного года). </w:t>
            </w:r>
          </w:p>
        </w:tc>
      </w:tr>
      <w:tr w:rsidR="00523471" w:rsidRPr="00523471" w14:paraId="1B60426C" w14:textId="77777777" w:rsidTr="00523471">
        <w:trPr>
          <w:trHeight w:val="1717"/>
        </w:trPr>
        <w:tc>
          <w:tcPr>
            <w:tcW w:w="850" w:type="pct"/>
            <w:vMerge/>
            <w:shd w:val="clear" w:color="auto" w:fill="auto"/>
          </w:tcPr>
          <w:p w14:paraId="39C93CD0" w14:textId="77777777" w:rsidR="00523471" w:rsidRPr="00523471" w:rsidRDefault="00523471" w:rsidP="003E55F3"/>
        </w:tc>
        <w:tc>
          <w:tcPr>
            <w:tcW w:w="1644" w:type="pct"/>
            <w:shd w:val="clear" w:color="auto" w:fill="auto"/>
          </w:tcPr>
          <w:p w14:paraId="782EC3EA" w14:textId="77777777" w:rsidR="00523471" w:rsidRPr="00523471" w:rsidRDefault="00523471" w:rsidP="003E55F3">
            <w:r w:rsidRPr="00523471">
              <w:t>Популяризация людей, достигших выдающихся успехов в своей профессиональной деятельности.</w:t>
            </w:r>
          </w:p>
        </w:tc>
        <w:tc>
          <w:tcPr>
            <w:tcW w:w="1088" w:type="pct"/>
            <w:vMerge/>
            <w:shd w:val="clear" w:color="auto" w:fill="auto"/>
          </w:tcPr>
          <w:p w14:paraId="351EDC5F" w14:textId="77777777" w:rsidR="00523471" w:rsidRPr="00523471" w:rsidRDefault="00523471" w:rsidP="003E55F3"/>
        </w:tc>
        <w:tc>
          <w:tcPr>
            <w:tcW w:w="1418" w:type="pct"/>
            <w:shd w:val="clear" w:color="auto" w:fill="auto"/>
          </w:tcPr>
          <w:p w14:paraId="7BF905CB" w14:textId="77777777" w:rsidR="00523471" w:rsidRPr="00523471" w:rsidRDefault="00523471" w:rsidP="003E55F3">
            <w:r w:rsidRPr="00523471">
              <w:t>Организация взаимодействия с работодателями, кадровыми службами предприятий с целью популяризации людей, достигших выдающихся успехов в своей профессиональной деятельности.</w:t>
            </w:r>
          </w:p>
        </w:tc>
      </w:tr>
      <w:tr w:rsidR="00523471" w:rsidRPr="00523471" w14:paraId="179F5999" w14:textId="77777777" w:rsidTr="00523471">
        <w:trPr>
          <w:trHeight w:val="1124"/>
        </w:trPr>
        <w:tc>
          <w:tcPr>
            <w:tcW w:w="850" w:type="pct"/>
            <w:vMerge/>
            <w:shd w:val="clear" w:color="auto" w:fill="auto"/>
          </w:tcPr>
          <w:p w14:paraId="56E0DE82" w14:textId="77777777" w:rsidR="00523471" w:rsidRPr="00523471" w:rsidRDefault="00523471" w:rsidP="003E55F3"/>
        </w:tc>
        <w:tc>
          <w:tcPr>
            <w:tcW w:w="1644" w:type="pct"/>
            <w:shd w:val="clear" w:color="auto" w:fill="auto"/>
          </w:tcPr>
          <w:p w14:paraId="0BC500B0" w14:textId="77777777" w:rsidR="00523471" w:rsidRPr="00523471" w:rsidRDefault="00523471" w:rsidP="003E55F3">
            <w:r w:rsidRPr="00523471">
              <w:t xml:space="preserve">Создание условий для развития </w:t>
            </w:r>
            <w:proofErr w:type="spellStart"/>
            <w:r w:rsidRPr="00523471">
              <w:t>профориентационной</w:t>
            </w:r>
            <w:proofErr w:type="spellEnd"/>
            <w:r w:rsidRPr="00523471">
              <w:t xml:space="preserve"> работы среди молодежи и построение эффективной траектории профессионального развития.</w:t>
            </w:r>
          </w:p>
        </w:tc>
        <w:tc>
          <w:tcPr>
            <w:tcW w:w="1088" w:type="pct"/>
            <w:vMerge/>
            <w:shd w:val="clear" w:color="auto" w:fill="auto"/>
          </w:tcPr>
          <w:p w14:paraId="1FB82327" w14:textId="77777777" w:rsidR="00523471" w:rsidRPr="00523471" w:rsidRDefault="00523471" w:rsidP="003E55F3"/>
        </w:tc>
        <w:tc>
          <w:tcPr>
            <w:tcW w:w="1418" w:type="pct"/>
            <w:shd w:val="clear" w:color="auto" w:fill="auto"/>
          </w:tcPr>
          <w:p w14:paraId="76294005" w14:textId="77777777" w:rsidR="00523471" w:rsidRPr="00523471" w:rsidRDefault="00523471" w:rsidP="003E55F3">
            <w:r w:rsidRPr="00523471">
              <w:t xml:space="preserve">Реализация программ, направленных на построение эффективной траектории профессионального развития выпускника с учетом современного состояния рынка труда. </w:t>
            </w:r>
          </w:p>
          <w:p w14:paraId="2789EA24" w14:textId="77777777" w:rsidR="00523471" w:rsidRPr="00523471" w:rsidRDefault="00523471" w:rsidP="003E55F3">
            <w:r w:rsidRPr="00523471">
              <w:t xml:space="preserve">Удельный вес студентов, </w:t>
            </w:r>
          </w:p>
          <w:p w14:paraId="70E83753" w14:textId="77777777" w:rsidR="00523471" w:rsidRPr="00523471" w:rsidRDefault="00523471" w:rsidP="003E55F3">
            <w:r w:rsidRPr="00523471">
              <w:t>охваченных программами, направленными на построение эффективной траектории профессионального развития выпускника с учетом современного состояния рынка труда.</w:t>
            </w:r>
          </w:p>
        </w:tc>
      </w:tr>
      <w:tr w:rsidR="00523471" w:rsidRPr="00523471" w14:paraId="5AF73B6C" w14:textId="77777777" w:rsidTr="00523471">
        <w:trPr>
          <w:trHeight w:val="583"/>
        </w:trPr>
        <w:tc>
          <w:tcPr>
            <w:tcW w:w="850" w:type="pct"/>
            <w:vMerge/>
            <w:shd w:val="clear" w:color="auto" w:fill="auto"/>
          </w:tcPr>
          <w:p w14:paraId="573D1261" w14:textId="77777777" w:rsidR="00523471" w:rsidRPr="00523471" w:rsidRDefault="00523471" w:rsidP="003E55F3"/>
        </w:tc>
        <w:tc>
          <w:tcPr>
            <w:tcW w:w="1644" w:type="pct"/>
            <w:shd w:val="clear" w:color="auto" w:fill="auto"/>
          </w:tcPr>
          <w:p w14:paraId="5CF6FE3C" w14:textId="77777777" w:rsidR="00523471" w:rsidRPr="00523471" w:rsidRDefault="00523471" w:rsidP="003E55F3">
            <w:r w:rsidRPr="00523471">
              <w:t>Развитие института наставничества в образовательных организациях.</w:t>
            </w:r>
          </w:p>
        </w:tc>
        <w:tc>
          <w:tcPr>
            <w:tcW w:w="1088" w:type="pct"/>
            <w:vMerge/>
            <w:shd w:val="clear" w:color="auto" w:fill="auto"/>
          </w:tcPr>
          <w:p w14:paraId="0A842C53" w14:textId="77777777" w:rsidR="00523471" w:rsidRPr="00523471" w:rsidRDefault="00523471" w:rsidP="003E55F3"/>
        </w:tc>
        <w:tc>
          <w:tcPr>
            <w:tcW w:w="1418" w:type="pct"/>
            <w:shd w:val="clear" w:color="auto" w:fill="auto"/>
          </w:tcPr>
          <w:p w14:paraId="0BA52E8B" w14:textId="77777777" w:rsidR="00523471" w:rsidRPr="00523471" w:rsidRDefault="00523471" w:rsidP="003E55F3">
            <w:r w:rsidRPr="00523471">
              <w:t>Удельный вес студентов, вовлечённых в различные формы наставничества</w:t>
            </w:r>
          </w:p>
        </w:tc>
      </w:tr>
      <w:tr w:rsidR="00523471" w:rsidRPr="00523471" w14:paraId="3F21FA18" w14:textId="77777777" w:rsidTr="00523471">
        <w:trPr>
          <w:trHeight w:val="441"/>
        </w:trPr>
        <w:tc>
          <w:tcPr>
            <w:tcW w:w="5000" w:type="pct"/>
            <w:gridSpan w:val="4"/>
            <w:shd w:val="clear" w:color="auto" w:fill="auto"/>
          </w:tcPr>
          <w:p w14:paraId="59AF8F86" w14:textId="77777777" w:rsidR="00523471" w:rsidRPr="00523471" w:rsidRDefault="00523471" w:rsidP="003E55F3">
            <w:pPr>
              <w:jc w:val="center"/>
              <w:rPr>
                <w:b/>
              </w:rPr>
            </w:pPr>
            <w:r w:rsidRPr="00523471">
              <w:rPr>
                <w:b/>
              </w:rPr>
              <w:t xml:space="preserve">Спортивное и </w:t>
            </w:r>
            <w:proofErr w:type="spellStart"/>
            <w:r w:rsidRPr="00523471">
              <w:rPr>
                <w:b/>
              </w:rPr>
              <w:t>здоровьеориентирующее</w:t>
            </w:r>
            <w:proofErr w:type="spellEnd"/>
            <w:r w:rsidRPr="00523471">
              <w:rPr>
                <w:b/>
              </w:rPr>
              <w:t xml:space="preserve"> направление системы воспитания</w:t>
            </w:r>
          </w:p>
        </w:tc>
      </w:tr>
      <w:tr w:rsidR="00523471" w:rsidRPr="00523471" w14:paraId="1B6ACC35" w14:textId="77777777" w:rsidTr="00523471">
        <w:trPr>
          <w:trHeight w:val="715"/>
        </w:trPr>
        <w:tc>
          <w:tcPr>
            <w:tcW w:w="850" w:type="pct"/>
            <w:shd w:val="clear" w:color="auto" w:fill="auto"/>
          </w:tcPr>
          <w:p w14:paraId="15845293" w14:textId="77777777" w:rsidR="00523471" w:rsidRPr="00523471" w:rsidRDefault="00523471" w:rsidP="003E55F3">
            <w:r w:rsidRPr="00523471">
              <w:t xml:space="preserve">ОК 08. Использовать средства физической культуры для </w:t>
            </w:r>
            <w:r w:rsidRPr="00523471">
              <w:lastRenderedPageBreak/>
              <w:t>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644" w:type="pct"/>
            <w:shd w:val="clear" w:color="auto" w:fill="auto"/>
          </w:tcPr>
          <w:p w14:paraId="10607B71" w14:textId="77777777" w:rsidR="00523471" w:rsidRPr="00523471" w:rsidRDefault="00523471" w:rsidP="003E55F3">
            <w:r w:rsidRPr="00523471">
              <w:lastRenderedPageBreak/>
              <w:t xml:space="preserve">Вовлечение молодежи в регулярные занятия физической культурой и спортом, в том числе </w:t>
            </w:r>
            <w:r w:rsidRPr="00523471">
              <w:lastRenderedPageBreak/>
              <w:t>техническими видами спорта;</w:t>
            </w:r>
          </w:p>
          <w:p w14:paraId="606C4DB4" w14:textId="77777777" w:rsidR="00523471" w:rsidRPr="00523471" w:rsidRDefault="00523471" w:rsidP="003E55F3">
            <w:r w:rsidRPr="00523471">
              <w:t>Вовлечение молодежи в пропаганду здорового образа жизни;</w:t>
            </w:r>
          </w:p>
          <w:p w14:paraId="35EDE050" w14:textId="77777777" w:rsidR="00523471" w:rsidRPr="00523471" w:rsidRDefault="00523471" w:rsidP="003E55F3">
            <w:r w:rsidRPr="00523471">
              <w:t>Совершенствование системы студенческих соревнований и развитие студенческого спорта;</w:t>
            </w:r>
          </w:p>
          <w:p w14:paraId="01C32273" w14:textId="77777777" w:rsidR="00523471" w:rsidRPr="00523471" w:rsidRDefault="00523471" w:rsidP="003E55F3">
            <w:r w:rsidRPr="00523471">
              <w:t>Реализация проектов в области физкультурно-спортивной и оздоровительной деятельности, связанных с популяризацией здорового образа жизни, спорта, а также с созданием положительного образа молодежи, ведущей здоровый образ жизни;</w:t>
            </w:r>
          </w:p>
        </w:tc>
        <w:tc>
          <w:tcPr>
            <w:tcW w:w="1088" w:type="pct"/>
            <w:shd w:val="clear" w:color="auto" w:fill="auto"/>
          </w:tcPr>
          <w:p w14:paraId="360D50E6" w14:textId="77777777" w:rsidR="00523471" w:rsidRPr="00523471" w:rsidRDefault="00523471" w:rsidP="003E55F3">
            <w:r w:rsidRPr="00523471">
              <w:lastRenderedPageBreak/>
              <w:t xml:space="preserve">Структурное подразделение по направлению </w:t>
            </w:r>
            <w:r w:rsidRPr="00523471">
              <w:lastRenderedPageBreak/>
              <w:t xml:space="preserve">деятельности (студенческий спортивный клуб, спортивный зал, медицинский кабинет, специализированные спортивные помещения). </w:t>
            </w:r>
          </w:p>
          <w:p w14:paraId="37E54719" w14:textId="77777777" w:rsidR="00523471" w:rsidRPr="00523471" w:rsidRDefault="00523471" w:rsidP="003E55F3">
            <w:r w:rsidRPr="00523471">
              <w:t>Педагог-психолог; социальный педагог; тренер (инструктор);</w:t>
            </w:r>
          </w:p>
          <w:p w14:paraId="71E555C2" w14:textId="77777777" w:rsidR="00523471" w:rsidRPr="00523471" w:rsidRDefault="00523471" w:rsidP="003E55F3">
            <w:r w:rsidRPr="00523471">
              <w:t>руководитель кружка (центра, клуба, секции); руководитель физвоспитания; куратор группы/классный руководитель.</w:t>
            </w:r>
          </w:p>
        </w:tc>
        <w:tc>
          <w:tcPr>
            <w:tcW w:w="1418" w:type="pct"/>
            <w:shd w:val="clear" w:color="auto" w:fill="auto"/>
          </w:tcPr>
          <w:p w14:paraId="0617DEDA" w14:textId="77777777" w:rsidR="00523471" w:rsidRPr="00523471" w:rsidRDefault="00523471" w:rsidP="003E55F3">
            <w:r w:rsidRPr="00523471">
              <w:lastRenderedPageBreak/>
              <w:t xml:space="preserve">Удельный вес студентов, </w:t>
            </w:r>
          </w:p>
          <w:p w14:paraId="5CCD0FE9" w14:textId="77777777" w:rsidR="00523471" w:rsidRPr="00523471" w:rsidRDefault="00523471" w:rsidP="003E55F3">
            <w:r w:rsidRPr="00523471">
              <w:t>охваченных проектами в области физкультурно-</w:t>
            </w:r>
            <w:r w:rsidRPr="00523471">
              <w:lastRenderedPageBreak/>
              <w:t>спортивной и оздоровительной деятельности, связанных с популяризацией здорового образа жизни, спорта, а также с созданием положительного образа молодежи, ведущей здоровый образ жизни.</w:t>
            </w:r>
          </w:p>
          <w:p w14:paraId="41E838C2" w14:textId="77777777" w:rsidR="00523471" w:rsidRPr="00523471" w:rsidRDefault="00523471" w:rsidP="003E55F3">
            <w:r w:rsidRPr="00523471">
              <w:t xml:space="preserve">Удельный вес студентов, участвующих в спортивных студенческих соревнованиях. </w:t>
            </w:r>
          </w:p>
          <w:p w14:paraId="04D63F86" w14:textId="77777777" w:rsidR="00523471" w:rsidRPr="00523471" w:rsidRDefault="00523471" w:rsidP="003E55F3"/>
          <w:p w14:paraId="2A4FB160" w14:textId="77777777" w:rsidR="00523471" w:rsidRPr="00523471" w:rsidRDefault="00523471" w:rsidP="003E55F3"/>
          <w:p w14:paraId="4E548478" w14:textId="77777777" w:rsidR="00523471" w:rsidRPr="00523471" w:rsidRDefault="00523471" w:rsidP="003E55F3"/>
        </w:tc>
      </w:tr>
      <w:tr w:rsidR="00523471" w:rsidRPr="00523471" w14:paraId="01267A46" w14:textId="77777777" w:rsidTr="00523471">
        <w:trPr>
          <w:trHeight w:val="305"/>
        </w:trPr>
        <w:tc>
          <w:tcPr>
            <w:tcW w:w="3582" w:type="pct"/>
            <w:gridSpan w:val="3"/>
            <w:shd w:val="clear" w:color="auto" w:fill="auto"/>
          </w:tcPr>
          <w:p w14:paraId="6B28D435" w14:textId="77777777" w:rsidR="00523471" w:rsidRPr="00523471" w:rsidRDefault="00523471" w:rsidP="003E55F3">
            <w:pPr>
              <w:jc w:val="center"/>
              <w:rPr>
                <w:b/>
              </w:rPr>
            </w:pPr>
            <w:r w:rsidRPr="00523471">
              <w:rPr>
                <w:b/>
              </w:rPr>
              <w:lastRenderedPageBreak/>
              <w:t>Экологическое направление системы воспитания</w:t>
            </w:r>
          </w:p>
        </w:tc>
        <w:tc>
          <w:tcPr>
            <w:tcW w:w="1418" w:type="pct"/>
            <w:shd w:val="clear" w:color="auto" w:fill="auto"/>
          </w:tcPr>
          <w:p w14:paraId="1861F5FC" w14:textId="77777777" w:rsidR="00523471" w:rsidRPr="00523471" w:rsidRDefault="00523471" w:rsidP="003E55F3">
            <w:pPr>
              <w:jc w:val="center"/>
              <w:rPr>
                <w:b/>
              </w:rPr>
            </w:pPr>
          </w:p>
        </w:tc>
      </w:tr>
      <w:tr w:rsidR="00523471" w:rsidRPr="00523471" w14:paraId="0DD0A744" w14:textId="77777777" w:rsidTr="00523471">
        <w:trPr>
          <w:trHeight w:val="349"/>
        </w:trPr>
        <w:tc>
          <w:tcPr>
            <w:tcW w:w="850" w:type="pct"/>
            <w:shd w:val="clear" w:color="auto" w:fill="auto"/>
          </w:tcPr>
          <w:p w14:paraId="3C2D8BF9" w14:textId="77777777" w:rsidR="00523471" w:rsidRPr="00523471" w:rsidRDefault="00523471" w:rsidP="003E55F3">
            <w:r w:rsidRPr="00523471">
              <w:t>ОК 07. Содействовать сохранению окружающей среды, ресурсосбережению, эффективно действовать в чрезвычайных ситуациях.</w:t>
            </w:r>
          </w:p>
        </w:tc>
        <w:tc>
          <w:tcPr>
            <w:tcW w:w="1644" w:type="pct"/>
            <w:shd w:val="clear" w:color="auto" w:fill="auto"/>
          </w:tcPr>
          <w:p w14:paraId="3A5FA04E" w14:textId="77777777" w:rsidR="00523471" w:rsidRPr="00523471" w:rsidRDefault="00523471" w:rsidP="003E55F3">
            <w:r w:rsidRPr="00523471">
              <w:t>Поддержка участия молодежи в реализации проектов экологических организаций и деятельности по реставрации исторических памятников.</w:t>
            </w:r>
          </w:p>
          <w:p w14:paraId="0195B545" w14:textId="77777777" w:rsidR="00523471" w:rsidRPr="00523471" w:rsidRDefault="00523471" w:rsidP="003E55F3"/>
        </w:tc>
        <w:tc>
          <w:tcPr>
            <w:tcW w:w="1088" w:type="pct"/>
            <w:shd w:val="clear" w:color="auto" w:fill="auto"/>
          </w:tcPr>
          <w:p w14:paraId="6757BEE1" w14:textId="77777777" w:rsidR="00523471" w:rsidRPr="00523471" w:rsidRDefault="00523471" w:rsidP="003E55F3">
            <w:r w:rsidRPr="00523471">
              <w:t>Структурное подразделение по направлению деятельности (</w:t>
            </w:r>
            <w:proofErr w:type="spellStart"/>
            <w:r w:rsidRPr="00523471">
              <w:t>экоклуб</w:t>
            </w:r>
            <w:proofErr w:type="spellEnd"/>
            <w:r w:rsidRPr="00523471">
              <w:t>).</w:t>
            </w:r>
          </w:p>
          <w:p w14:paraId="2C429B07" w14:textId="77777777" w:rsidR="00523471" w:rsidRPr="00523471" w:rsidRDefault="00523471" w:rsidP="003E55F3">
            <w:r w:rsidRPr="00523471">
              <w:t>Педагог-организатор; педагог-воспитатель; руководитель кружка (центра, клуба, секции); библиотекарь; педагог-организатор ОБЖ;  куратор группы/классный руководитель</w:t>
            </w:r>
          </w:p>
        </w:tc>
        <w:tc>
          <w:tcPr>
            <w:tcW w:w="1418" w:type="pct"/>
            <w:shd w:val="clear" w:color="auto" w:fill="auto"/>
          </w:tcPr>
          <w:p w14:paraId="12421FF5" w14:textId="77777777" w:rsidR="00523471" w:rsidRPr="00523471" w:rsidRDefault="00523471" w:rsidP="003E55F3">
            <w:r w:rsidRPr="00523471">
              <w:t>Удельный вес студентов, участвующих в реализации проектов экологических организаций и деятельности по реставрации исторических памятников.</w:t>
            </w:r>
          </w:p>
        </w:tc>
      </w:tr>
      <w:tr w:rsidR="00523471" w:rsidRPr="00523471" w14:paraId="516BB62C" w14:textId="77777777" w:rsidTr="00523471">
        <w:trPr>
          <w:trHeight w:val="349"/>
        </w:trPr>
        <w:tc>
          <w:tcPr>
            <w:tcW w:w="3582" w:type="pct"/>
            <w:gridSpan w:val="3"/>
            <w:shd w:val="clear" w:color="auto" w:fill="auto"/>
          </w:tcPr>
          <w:p w14:paraId="18AD8418" w14:textId="77777777" w:rsidR="00523471" w:rsidRPr="00523471" w:rsidRDefault="00523471" w:rsidP="003E55F3">
            <w:pPr>
              <w:jc w:val="center"/>
              <w:rPr>
                <w:b/>
              </w:rPr>
            </w:pPr>
            <w:r w:rsidRPr="00523471">
              <w:rPr>
                <w:b/>
              </w:rPr>
              <w:t>Студенческое самоуправление в системе воспитания</w:t>
            </w:r>
          </w:p>
        </w:tc>
        <w:tc>
          <w:tcPr>
            <w:tcW w:w="1418" w:type="pct"/>
            <w:shd w:val="clear" w:color="auto" w:fill="auto"/>
          </w:tcPr>
          <w:p w14:paraId="53B13C86" w14:textId="77777777" w:rsidR="00523471" w:rsidRPr="00523471" w:rsidRDefault="00523471" w:rsidP="003E55F3">
            <w:pPr>
              <w:jc w:val="center"/>
              <w:rPr>
                <w:b/>
              </w:rPr>
            </w:pPr>
          </w:p>
        </w:tc>
      </w:tr>
      <w:tr w:rsidR="00523471" w:rsidRPr="00523471" w14:paraId="396875EF" w14:textId="77777777" w:rsidTr="00523471">
        <w:trPr>
          <w:trHeight w:val="715"/>
        </w:trPr>
        <w:tc>
          <w:tcPr>
            <w:tcW w:w="850" w:type="pct"/>
            <w:vMerge w:val="restart"/>
            <w:shd w:val="clear" w:color="auto" w:fill="auto"/>
          </w:tcPr>
          <w:p w14:paraId="2C38997E" w14:textId="77777777" w:rsidR="00523471" w:rsidRPr="00523471" w:rsidRDefault="00523471" w:rsidP="003E55F3">
            <w:r w:rsidRPr="00523471">
              <w:t>ОК 04. Работать в коллективе и команде, эффективно взаимодействовать с коллегами, руководством, клиентами.</w:t>
            </w:r>
          </w:p>
        </w:tc>
        <w:tc>
          <w:tcPr>
            <w:tcW w:w="1644" w:type="pct"/>
            <w:shd w:val="clear" w:color="auto" w:fill="auto"/>
          </w:tcPr>
          <w:p w14:paraId="126532A5" w14:textId="77777777" w:rsidR="00523471" w:rsidRPr="00523471" w:rsidRDefault="00523471" w:rsidP="003E55F3">
            <w:r w:rsidRPr="00523471">
              <w:t>Развитие моделей молодежного самоуправления и самоорганизации в ученических, студенческих коллективах</w:t>
            </w:r>
          </w:p>
          <w:p w14:paraId="4F549C70" w14:textId="77777777" w:rsidR="00523471" w:rsidRPr="00523471" w:rsidRDefault="00523471" w:rsidP="003E55F3"/>
        </w:tc>
        <w:tc>
          <w:tcPr>
            <w:tcW w:w="1088" w:type="pct"/>
            <w:vMerge w:val="restart"/>
            <w:shd w:val="clear" w:color="auto" w:fill="auto"/>
          </w:tcPr>
          <w:p w14:paraId="7C024CE0" w14:textId="77777777" w:rsidR="00523471" w:rsidRPr="00523471" w:rsidRDefault="00523471" w:rsidP="003E55F3">
            <w:r w:rsidRPr="00523471">
              <w:t xml:space="preserve">Помещение для </w:t>
            </w:r>
            <w:proofErr w:type="spellStart"/>
            <w:r w:rsidRPr="00523471">
              <w:t>студсовета</w:t>
            </w:r>
            <w:proofErr w:type="spellEnd"/>
            <w:r w:rsidRPr="00523471">
              <w:t>, центр поддержки добровольчества (</w:t>
            </w:r>
            <w:proofErr w:type="spellStart"/>
            <w:r w:rsidRPr="00523471">
              <w:t>волонтерства</w:t>
            </w:r>
            <w:proofErr w:type="spellEnd"/>
            <w:r w:rsidRPr="00523471">
              <w:t>).</w:t>
            </w:r>
          </w:p>
          <w:p w14:paraId="7F4C258E" w14:textId="77777777" w:rsidR="00523471" w:rsidRPr="00523471" w:rsidRDefault="00523471" w:rsidP="003E55F3">
            <w:pPr>
              <w:pStyle w:val="a6"/>
              <w:ind w:left="0"/>
              <w:jc w:val="both"/>
            </w:pPr>
            <w:r w:rsidRPr="00523471">
              <w:t xml:space="preserve">Социальный педагог; педагог-психолог; педагог-организатор; педагог-воспитатель; </w:t>
            </w:r>
            <w:proofErr w:type="spellStart"/>
            <w:r w:rsidRPr="00523471">
              <w:t>тьютор</w:t>
            </w:r>
            <w:proofErr w:type="spellEnd"/>
            <w:r w:rsidRPr="00523471">
              <w:t>;</w:t>
            </w:r>
          </w:p>
          <w:p w14:paraId="2749C647" w14:textId="77777777" w:rsidR="00523471" w:rsidRPr="00523471" w:rsidRDefault="00523471" w:rsidP="003E55F3">
            <w:r w:rsidRPr="00523471">
              <w:t xml:space="preserve">куратор группы/классный руководитель. </w:t>
            </w:r>
          </w:p>
        </w:tc>
        <w:tc>
          <w:tcPr>
            <w:tcW w:w="1418" w:type="pct"/>
            <w:shd w:val="clear" w:color="auto" w:fill="auto"/>
          </w:tcPr>
          <w:p w14:paraId="544857DA" w14:textId="77777777" w:rsidR="00523471" w:rsidRPr="00523471" w:rsidRDefault="00523471" w:rsidP="003E55F3">
            <w:r w:rsidRPr="00523471">
              <w:t xml:space="preserve">Удельный вес студентов, вовлеченных в деятельность органов студенческого самоуправления. </w:t>
            </w:r>
          </w:p>
          <w:p w14:paraId="765F19AA" w14:textId="77777777" w:rsidR="00523471" w:rsidRPr="00523471" w:rsidRDefault="00523471" w:rsidP="003E55F3">
            <w:r w:rsidRPr="00523471">
              <w:t>Удельный вес студентов, участвующих в деятельности молодежных общественных объединений.</w:t>
            </w:r>
          </w:p>
        </w:tc>
      </w:tr>
      <w:tr w:rsidR="00523471" w:rsidRPr="00523471" w14:paraId="7E8E835C" w14:textId="77777777" w:rsidTr="00523471">
        <w:trPr>
          <w:trHeight w:val="715"/>
        </w:trPr>
        <w:tc>
          <w:tcPr>
            <w:tcW w:w="850" w:type="pct"/>
            <w:vMerge/>
            <w:shd w:val="clear" w:color="auto" w:fill="auto"/>
          </w:tcPr>
          <w:p w14:paraId="7781304E" w14:textId="77777777" w:rsidR="00523471" w:rsidRPr="00523471" w:rsidRDefault="00523471" w:rsidP="003E55F3"/>
        </w:tc>
        <w:tc>
          <w:tcPr>
            <w:tcW w:w="1644" w:type="pct"/>
            <w:shd w:val="clear" w:color="auto" w:fill="auto"/>
          </w:tcPr>
          <w:p w14:paraId="3227226A" w14:textId="77777777" w:rsidR="00523471" w:rsidRPr="00523471" w:rsidRDefault="00523471" w:rsidP="003E55F3">
            <w:r w:rsidRPr="00523471">
              <w:t>Формирование системы поддержки молодежной добровольческой (волонтерской) деятельности</w:t>
            </w:r>
          </w:p>
        </w:tc>
        <w:tc>
          <w:tcPr>
            <w:tcW w:w="1088" w:type="pct"/>
            <w:vMerge/>
            <w:shd w:val="clear" w:color="auto" w:fill="auto"/>
          </w:tcPr>
          <w:p w14:paraId="225FFC93" w14:textId="77777777" w:rsidR="00523471" w:rsidRPr="00523471" w:rsidRDefault="00523471" w:rsidP="003E55F3"/>
        </w:tc>
        <w:tc>
          <w:tcPr>
            <w:tcW w:w="1418" w:type="pct"/>
            <w:shd w:val="clear" w:color="auto" w:fill="auto"/>
          </w:tcPr>
          <w:p w14:paraId="5769527E" w14:textId="77777777" w:rsidR="00523471" w:rsidRPr="00523471" w:rsidRDefault="00523471" w:rsidP="003E55F3">
            <w:r w:rsidRPr="00523471">
              <w:t>Удельный вес студентов, занимающихся волонтерской деятельностью и социально значимыми делами</w:t>
            </w:r>
          </w:p>
        </w:tc>
      </w:tr>
      <w:tr w:rsidR="00523471" w:rsidRPr="00523471" w14:paraId="4142F56C" w14:textId="77777777" w:rsidTr="00523471">
        <w:trPr>
          <w:trHeight w:val="253"/>
        </w:trPr>
        <w:tc>
          <w:tcPr>
            <w:tcW w:w="5000" w:type="pct"/>
            <w:gridSpan w:val="4"/>
            <w:shd w:val="clear" w:color="auto" w:fill="auto"/>
          </w:tcPr>
          <w:p w14:paraId="3C526D96" w14:textId="77777777" w:rsidR="00523471" w:rsidRPr="00523471" w:rsidRDefault="00523471" w:rsidP="003E55F3">
            <w:pPr>
              <w:jc w:val="center"/>
              <w:rPr>
                <w:b/>
              </w:rPr>
            </w:pPr>
            <w:r w:rsidRPr="00523471">
              <w:rPr>
                <w:b/>
              </w:rPr>
              <w:t>Культурно-творческое направление системы воспитания</w:t>
            </w:r>
          </w:p>
        </w:tc>
      </w:tr>
      <w:tr w:rsidR="00523471" w:rsidRPr="00523471" w14:paraId="47826DE7" w14:textId="77777777" w:rsidTr="00523471">
        <w:trPr>
          <w:trHeight w:val="349"/>
        </w:trPr>
        <w:tc>
          <w:tcPr>
            <w:tcW w:w="850" w:type="pct"/>
            <w:shd w:val="clear" w:color="auto" w:fill="auto"/>
          </w:tcPr>
          <w:p w14:paraId="40CE1995" w14:textId="77777777" w:rsidR="00523471" w:rsidRPr="00523471" w:rsidRDefault="00523471" w:rsidP="003E55F3">
            <w:r w:rsidRPr="00523471">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1644" w:type="pct"/>
            <w:shd w:val="clear" w:color="auto" w:fill="auto"/>
          </w:tcPr>
          <w:p w14:paraId="3DB851CE" w14:textId="77777777" w:rsidR="00523471" w:rsidRPr="00523471" w:rsidRDefault="00523471" w:rsidP="003E55F3">
            <w:r w:rsidRPr="00523471">
              <w:t>Вовлечение молодежи в творческую деятельность, поддержка молодых деятелей искусства, а также талантливой молодежи, занимающейся современными видами творчества и не имеющей специального образования</w:t>
            </w:r>
          </w:p>
          <w:p w14:paraId="63271C28" w14:textId="77777777" w:rsidR="00523471" w:rsidRPr="00523471" w:rsidRDefault="00523471" w:rsidP="003E55F3"/>
        </w:tc>
        <w:tc>
          <w:tcPr>
            <w:tcW w:w="1088" w:type="pct"/>
            <w:shd w:val="clear" w:color="auto" w:fill="auto"/>
          </w:tcPr>
          <w:p w14:paraId="6E701FF1" w14:textId="77777777" w:rsidR="00523471" w:rsidRPr="00523471" w:rsidRDefault="00523471" w:rsidP="003E55F3">
            <w:r w:rsidRPr="00523471">
              <w:t>Культурно-досуговый центр, актовый зал, кабинеты для реализации дополнительных общеразвивающих программ.</w:t>
            </w:r>
          </w:p>
          <w:p w14:paraId="5E865297" w14:textId="77777777" w:rsidR="00523471" w:rsidRPr="00523471" w:rsidRDefault="00523471" w:rsidP="003E55F3">
            <w:r w:rsidRPr="00523471">
              <w:t xml:space="preserve">Педагог-организатор; педагог-воспитатель; </w:t>
            </w:r>
            <w:proofErr w:type="spellStart"/>
            <w:r w:rsidRPr="00523471">
              <w:lastRenderedPageBreak/>
              <w:t>тьютор</w:t>
            </w:r>
            <w:proofErr w:type="spellEnd"/>
            <w:r w:rsidRPr="00523471">
              <w:t>; руководитель кружка (центра, клуба, секции); библиотекарь; куратор группы/классный руководитель; преподаватели, мастера производственного обучения.</w:t>
            </w:r>
          </w:p>
        </w:tc>
        <w:tc>
          <w:tcPr>
            <w:tcW w:w="1418" w:type="pct"/>
            <w:shd w:val="clear" w:color="auto" w:fill="auto"/>
          </w:tcPr>
          <w:p w14:paraId="621B563A" w14:textId="77777777" w:rsidR="00523471" w:rsidRPr="00523471" w:rsidRDefault="00523471" w:rsidP="003E55F3">
            <w:r w:rsidRPr="00523471">
              <w:lastRenderedPageBreak/>
              <w:t>Удельный вес студентов, охваченных дополнительными общеразвивающими программами.</w:t>
            </w:r>
          </w:p>
          <w:p w14:paraId="4DC7D413" w14:textId="77777777" w:rsidR="00523471" w:rsidRPr="00523471" w:rsidRDefault="00523471" w:rsidP="003E55F3">
            <w:r w:rsidRPr="00523471">
              <w:t>Удельный вес студентов, вовлеченных в деятельность общественных организаций, временных и постоянных творческих групп по интересам.</w:t>
            </w:r>
          </w:p>
          <w:p w14:paraId="061FB10D" w14:textId="77777777" w:rsidR="00523471" w:rsidRPr="00523471" w:rsidRDefault="00523471" w:rsidP="003E55F3">
            <w:r w:rsidRPr="00523471">
              <w:lastRenderedPageBreak/>
              <w:t xml:space="preserve">Численность студентов, участвовавших в районных, окружных, городских, всероссийских и др. мероприятиях (олимпиады, конкурсы, выставки, фестивали) творческой направленности.  </w:t>
            </w:r>
          </w:p>
          <w:p w14:paraId="08D7F287" w14:textId="77777777" w:rsidR="00523471" w:rsidRPr="00523471" w:rsidRDefault="00523471" w:rsidP="003E55F3">
            <w:r w:rsidRPr="00523471">
              <w:t xml:space="preserve">Удельный вес студентов, занявших призовые места в районных, окружных, городских, всероссийских и др. мероприятиях (олимпиады, конкурсы, выставки, фестивали) творческой направленности.  </w:t>
            </w:r>
          </w:p>
          <w:p w14:paraId="5F7FDE5D" w14:textId="77777777" w:rsidR="00523471" w:rsidRPr="00523471" w:rsidRDefault="00523471" w:rsidP="003E55F3">
            <w:r w:rsidRPr="00523471">
              <w:t>Удельный вес студентов, участвующих в проектах и программах в сфере поддержки талантливой молодежи</w:t>
            </w:r>
          </w:p>
        </w:tc>
      </w:tr>
      <w:tr w:rsidR="00523471" w:rsidRPr="00523471" w14:paraId="47B3CE03" w14:textId="77777777" w:rsidTr="00523471">
        <w:trPr>
          <w:trHeight w:val="349"/>
        </w:trPr>
        <w:tc>
          <w:tcPr>
            <w:tcW w:w="5000" w:type="pct"/>
            <w:gridSpan w:val="4"/>
            <w:shd w:val="clear" w:color="auto" w:fill="auto"/>
          </w:tcPr>
          <w:p w14:paraId="71BF01C5" w14:textId="77777777" w:rsidR="00523471" w:rsidRPr="00523471" w:rsidRDefault="00523471" w:rsidP="003E55F3">
            <w:pPr>
              <w:jc w:val="center"/>
              <w:rPr>
                <w:b/>
              </w:rPr>
            </w:pPr>
            <w:r w:rsidRPr="00523471">
              <w:rPr>
                <w:b/>
              </w:rPr>
              <w:lastRenderedPageBreak/>
              <w:t>Бизнес-ориентирующее направление (молодежное предпринимательство) системы воспитания</w:t>
            </w:r>
          </w:p>
        </w:tc>
      </w:tr>
      <w:tr w:rsidR="00523471" w:rsidRPr="00292498" w14:paraId="227AF466" w14:textId="77777777" w:rsidTr="00523471">
        <w:trPr>
          <w:trHeight w:val="418"/>
        </w:trPr>
        <w:tc>
          <w:tcPr>
            <w:tcW w:w="850" w:type="pct"/>
            <w:shd w:val="clear" w:color="auto" w:fill="auto"/>
          </w:tcPr>
          <w:p w14:paraId="57F3350F" w14:textId="77777777" w:rsidR="00523471" w:rsidRPr="00523471" w:rsidRDefault="00523471" w:rsidP="003E55F3">
            <w:r w:rsidRPr="00523471">
              <w:t>ОК 11. Планировать предпринимательскую деятельность в профессиональной сфере.</w:t>
            </w:r>
          </w:p>
        </w:tc>
        <w:tc>
          <w:tcPr>
            <w:tcW w:w="1644" w:type="pct"/>
            <w:shd w:val="clear" w:color="auto" w:fill="auto"/>
          </w:tcPr>
          <w:p w14:paraId="284776D6" w14:textId="77777777" w:rsidR="00523471" w:rsidRPr="00523471" w:rsidRDefault="00523471" w:rsidP="003E55F3">
            <w:r w:rsidRPr="00523471">
              <w:t>Создание базовых условий для реализации предпринимательского потенциала молодежи, в том числе социального, а также создание и поддержка деятельности общественных объединений, направленной на развитие социально ориентированного молодежного предпринимательства;</w:t>
            </w:r>
          </w:p>
        </w:tc>
        <w:tc>
          <w:tcPr>
            <w:tcW w:w="1088" w:type="pct"/>
            <w:shd w:val="clear" w:color="auto" w:fill="auto"/>
          </w:tcPr>
          <w:p w14:paraId="58A6C948" w14:textId="77777777" w:rsidR="00523471" w:rsidRPr="00523471" w:rsidRDefault="00523471" w:rsidP="003E55F3">
            <w:r w:rsidRPr="00523471">
              <w:t xml:space="preserve">Учебная фирма. Бизнес-инкубатор. </w:t>
            </w:r>
          </w:p>
          <w:p w14:paraId="1184AB52" w14:textId="77777777" w:rsidR="00523471" w:rsidRPr="00523471" w:rsidRDefault="00523471" w:rsidP="003E55F3">
            <w:r w:rsidRPr="00523471">
              <w:t xml:space="preserve">Педагог-организатор; педагог-воспитатель; </w:t>
            </w:r>
            <w:proofErr w:type="spellStart"/>
            <w:r w:rsidRPr="00523471">
              <w:t>тьютор</w:t>
            </w:r>
            <w:proofErr w:type="spellEnd"/>
            <w:r w:rsidRPr="00523471">
              <w:t>; руководитель кружка (центра, клуба, секции); библиотекарь; куратор группы/классный руководитель; преподаватели, мастера производственного обучения.</w:t>
            </w:r>
          </w:p>
        </w:tc>
        <w:tc>
          <w:tcPr>
            <w:tcW w:w="1418" w:type="pct"/>
            <w:shd w:val="clear" w:color="auto" w:fill="auto"/>
          </w:tcPr>
          <w:p w14:paraId="29AD2C4D" w14:textId="77777777" w:rsidR="00523471" w:rsidRPr="00523471" w:rsidRDefault="00523471" w:rsidP="003E55F3">
            <w:r w:rsidRPr="00523471">
              <w:t xml:space="preserve">Численность студентов, участвовавших в социальных, прикладных, исследовательских проектах, грантах.  </w:t>
            </w:r>
          </w:p>
          <w:p w14:paraId="738952B2" w14:textId="77777777" w:rsidR="00523471" w:rsidRPr="00523471" w:rsidRDefault="00523471" w:rsidP="003E55F3">
            <w:r w:rsidRPr="00523471">
              <w:t xml:space="preserve">Удельный вес студентов, занявших призовые места в конкурсах социальных, прикладных, исследовательских проектов, грантов.  </w:t>
            </w:r>
          </w:p>
          <w:p w14:paraId="763676DD" w14:textId="77777777" w:rsidR="00523471" w:rsidRPr="00292498" w:rsidRDefault="00523471" w:rsidP="003E55F3">
            <w:r w:rsidRPr="00523471">
              <w:t>Удельный вес студентов, вовлеченных в работу учебных фирм.</w:t>
            </w:r>
          </w:p>
        </w:tc>
      </w:tr>
    </w:tbl>
    <w:p w14:paraId="61FEA71F" w14:textId="77777777" w:rsidR="00523471" w:rsidRDefault="00523471" w:rsidP="00523471">
      <w:pPr>
        <w:pStyle w:val="aa"/>
        <w:tabs>
          <w:tab w:val="left" w:pos="993"/>
        </w:tabs>
        <w:spacing w:before="0" w:beforeAutospacing="0" w:after="0" w:afterAutospacing="0" w:line="360" w:lineRule="auto"/>
        <w:ind w:firstLine="709"/>
        <w:jc w:val="both"/>
        <w:rPr>
          <w:sz w:val="28"/>
          <w:szCs w:val="28"/>
        </w:rPr>
      </w:pPr>
    </w:p>
    <w:p w14:paraId="701629B3" w14:textId="77777777" w:rsidR="00523471" w:rsidRPr="0012550A" w:rsidRDefault="00523471" w:rsidP="00523471">
      <w:pPr>
        <w:pStyle w:val="aa"/>
        <w:widowControl w:val="0"/>
        <w:spacing w:before="0" w:beforeAutospacing="0" w:after="0" w:afterAutospacing="0"/>
        <w:ind w:firstLine="720"/>
        <w:jc w:val="center"/>
        <w:rPr>
          <w:b/>
          <w:sz w:val="28"/>
          <w:szCs w:val="28"/>
          <w:lang w:eastAsia="en-US"/>
        </w:rPr>
      </w:pPr>
      <w:r>
        <w:rPr>
          <w:b/>
          <w:sz w:val="28"/>
          <w:szCs w:val="28"/>
        </w:rPr>
        <w:t xml:space="preserve">Показатели и </w:t>
      </w:r>
      <w:r w:rsidRPr="00C80C73">
        <w:rPr>
          <w:b/>
          <w:sz w:val="28"/>
          <w:szCs w:val="28"/>
        </w:rPr>
        <w:t>индикаторы</w:t>
      </w:r>
      <w:r w:rsidRPr="0003230C">
        <w:rPr>
          <w:b/>
          <w:sz w:val="28"/>
          <w:szCs w:val="28"/>
        </w:rPr>
        <w:t xml:space="preserve"> </w:t>
      </w:r>
      <w:r>
        <w:rPr>
          <w:b/>
          <w:sz w:val="28"/>
          <w:szCs w:val="28"/>
        </w:rPr>
        <w:t xml:space="preserve">мониторинга </w:t>
      </w:r>
      <w:r w:rsidRPr="002F1ED1">
        <w:rPr>
          <w:b/>
          <w:sz w:val="28"/>
          <w:szCs w:val="28"/>
          <w:lang w:eastAsia="en-US"/>
        </w:rPr>
        <w:t>деятельности профессиональных образовательных организаций по развитию системы воспитания и социализации обучающихся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6095"/>
      </w:tblGrid>
      <w:tr w:rsidR="00523471" w:rsidRPr="002133C8" w14:paraId="53E283D8" w14:textId="77777777" w:rsidTr="00523471">
        <w:trPr>
          <w:trHeight w:val="45"/>
        </w:trPr>
        <w:tc>
          <w:tcPr>
            <w:tcW w:w="3936" w:type="dxa"/>
            <w:shd w:val="clear" w:color="auto" w:fill="auto"/>
          </w:tcPr>
          <w:p w14:paraId="1D4AAECB" w14:textId="77777777" w:rsidR="00523471" w:rsidRPr="002133C8" w:rsidRDefault="00523471" w:rsidP="003E55F3">
            <w:pPr>
              <w:widowControl w:val="0"/>
              <w:jc w:val="both"/>
              <w:rPr>
                <w:sz w:val="22"/>
                <w:szCs w:val="22"/>
              </w:rPr>
            </w:pPr>
            <w:r w:rsidRPr="002133C8">
              <w:rPr>
                <w:sz w:val="22"/>
                <w:szCs w:val="22"/>
              </w:rPr>
              <w:t>Критерий</w:t>
            </w:r>
          </w:p>
        </w:tc>
        <w:tc>
          <w:tcPr>
            <w:tcW w:w="6095" w:type="dxa"/>
            <w:shd w:val="clear" w:color="auto" w:fill="auto"/>
          </w:tcPr>
          <w:p w14:paraId="55205179" w14:textId="77777777" w:rsidR="00523471" w:rsidRPr="002133C8" w:rsidRDefault="00523471" w:rsidP="003E55F3">
            <w:pPr>
              <w:widowControl w:val="0"/>
              <w:jc w:val="both"/>
              <w:rPr>
                <w:sz w:val="22"/>
                <w:szCs w:val="22"/>
              </w:rPr>
            </w:pPr>
            <w:r w:rsidRPr="002133C8">
              <w:rPr>
                <w:sz w:val="22"/>
                <w:szCs w:val="22"/>
              </w:rPr>
              <w:t>Показатели</w:t>
            </w:r>
          </w:p>
        </w:tc>
      </w:tr>
      <w:tr w:rsidR="00523471" w:rsidRPr="00984CEF" w14:paraId="7239C0C8" w14:textId="77777777" w:rsidTr="00523471">
        <w:trPr>
          <w:trHeight w:val="529"/>
        </w:trPr>
        <w:tc>
          <w:tcPr>
            <w:tcW w:w="3936" w:type="dxa"/>
            <w:vMerge w:val="restart"/>
            <w:shd w:val="clear" w:color="auto" w:fill="auto"/>
          </w:tcPr>
          <w:p w14:paraId="33E8DD18" w14:textId="77777777" w:rsidR="00523471" w:rsidRPr="002133C8" w:rsidRDefault="00523471" w:rsidP="00A60ABF">
            <w:pPr>
              <w:pStyle w:val="a6"/>
              <w:widowControl w:val="0"/>
              <w:numPr>
                <w:ilvl w:val="0"/>
                <w:numId w:val="10"/>
              </w:numPr>
              <w:tabs>
                <w:tab w:val="left" w:pos="284"/>
              </w:tabs>
              <w:ind w:left="0" w:firstLine="0"/>
              <w:contextualSpacing w:val="0"/>
              <w:jc w:val="both"/>
            </w:pPr>
            <w:r w:rsidRPr="002133C8">
              <w:t>Полнота воспитательной среды (структурно-содержательная характеристика, отражающая какие внутренние субъекты и процессы включены в воспитательную работу ПОО)</w:t>
            </w:r>
          </w:p>
        </w:tc>
        <w:tc>
          <w:tcPr>
            <w:tcW w:w="6095" w:type="dxa"/>
            <w:shd w:val="clear" w:color="auto" w:fill="auto"/>
          </w:tcPr>
          <w:p w14:paraId="0776C394" w14:textId="77777777" w:rsidR="00523471" w:rsidRPr="00984CEF" w:rsidRDefault="00523471" w:rsidP="00D50550">
            <w:pPr>
              <w:pStyle w:val="a6"/>
              <w:widowControl w:val="0"/>
              <w:numPr>
                <w:ilvl w:val="1"/>
                <w:numId w:val="10"/>
              </w:numPr>
              <w:tabs>
                <w:tab w:val="left" w:pos="0"/>
              </w:tabs>
              <w:ind w:left="0" w:firstLine="175"/>
              <w:contextualSpacing w:val="0"/>
              <w:jc w:val="both"/>
            </w:pPr>
            <w:r>
              <w:t>Р</w:t>
            </w:r>
            <w:r w:rsidRPr="002133C8">
              <w:t>азнообразие реализуемых направлений и форм восп</w:t>
            </w:r>
            <w:r>
              <w:t xml:space="preserve">итательной деятельности, в </w:t>
            </w:r>
            <w:proofErr w:type="spellStart"/>
            <w:r>
              <w:t>т.ч</w:t>
            </w:r>
            <w:proofErr w:type="spellEnd"/>
            <w:r>
              <w:t xml:space="preserve">. </w:t>
            </w:r>
            <w:r w:rsidRPr="002133C8">
              <w:t>наличие структурных подразделений, осуществляющих воспитательную деятельность по направлениям:</w:t>
            </w:r>
            <w:r w:rsidRPr="00984CEF">
              <w:t xml:space="preserve"> </w:t>
            </w:r>
          </w:p>
        </w:tc>
      </w:tr>
      <w:tr w:rsidR="00523471" w:rsidRPr="002133C8" w14:paraId="6453FBED" w14:textId="77777777" w:rsidTr="00523471">
        <w:trPr>
          <w:trHeight w:val="6"/>
        </w:trPr>
        <w:tc>
          <w:tcPr>
            <w:tcW w:w="3936" w:type="dxa"/>
            <w:vMerge/>
            <w:shd w:val="clear" w:color="auto" w:fill="auto"/>
          </w:tcPr>
          <w:p w14:paraId="2CA5A574"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69C92316" w14:textId="77777777" w:rsidR="00523471" w:rsidRPr="002133C8" w:rsidRDefault="00523471" w:rsidP="00D50550">
            <w:pPr>
              <w:widowControl w:val="0"/>
              <w:ind w:left="650" w:firstLine="175"/>
              <w:jc w:val="both"/>
              <w:rPr>
                <w:sz w:val="22"/>
                <w:szCs w:val="22"/>
              </w:rPr>
            </w:pPr>
            <w:r w:rsidRPr="002133C8">
              <w:rPr>
                <w:sz w:val="22"/>
                <w:szCs w:val="22"/>
              </w:rPr>
              <w:t>гражданско-патриотическое</w:t>
            </w:r>
          </w:p>
        </w:tc>
      </w:tr>
      <w:tr w:rsidR="00523471" w:rsidRPr="002133C8" w14:paraId="289BF7E9" w14:textId="77777777" w:rsidTr="00523471">
        <w:trPr>
          <w:trHeight w:val="6"/>
        </w:trPr>
        <w:tc>
          <w:tcPr>
            <w:tcW w:w="3936" w:type="dxa"/>
            <w:vMerge/>
            <w:shd w:val="clear" w:color="auto" w:fill="auto"/>
          </w:tcPr>
          <w:p w14:paraId="04F49362"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35C6D9BD" w14:textId="77777777" w:rsidR="00523471" w:rsidRPr="002133C8" w:rsidRDefault="00523471" w:rsidP="00D50550">
            <w:pPr>
              <w:widowControl w:val="0"/>
              <w:ind w:left="650" w:firstLine="175"/>
              <w:jc w:val="both"/>
              <w:rPr>
                <w:sz w:val="22"/>
                <w:szCs w:val="22"/>
              </w:rPr>
            </w:pPr>
            <w:r w:rsidRPr="002133C8">
              <w:rPr>
                <w:sz w:val="22"/>
                <w:szCs w:val="22"/>
              </w:rPr>
              <w:t>профессионально-ориентирующее (развитие карьеры)</w:t>
            </w:r>
          </w:p>
        </w:tc>
      </w:tr>
      <w:tr w:rsidR="00523471" w:rsidRPr="002133C8" w14:paraId="18BD2927" w14:textId="77777777" w:rsidTr="00523471">
        <w:trPr>
          <w:trHeight w:val="6"/>
        </w:trPr>
        <w:tc>
          <w:tcPr>
            <w:tcW w:w="3936" w:type="dxa"/>
            <w:vMerge/>
            <w:shd w:val="clear" w:color="auto" w:fill="auto"/>
          </w:tcPr>
          <w:p w14:paraId="02826DBB"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60B8485E" w14:textId="72DE9EF3" w:rsidR="00523471" w:rsidRPr="002133C8" w:rsidRDefault="00D50550" w:rsidP="00D50550">
            <w:pPr>
              <w:widowControl w:val="0"/>
              <w:ind w:left="650" w:right="176" w:firstLine="175"/>
              <w:jc w:val="both"/>
              <w:rPr>
                <w:sz w:val="22"/>
                <w:szCs w:val="22"/>
              </w:rPr>
            </w:pPr>
            <w:r>
              <w:rPr>
                <w:sz w:val="22"/>
                <w:szCs w:val="22"/>
              </w:rPr>
              <w:t>с</w:t>
            </w:r>
            <w:r w:rsidRPr="002133C8">
              <w:rPr>
                <w:sz w:val="22"/>
                <w:szCs w:val="22"/>
              </w:rPr>
              <w:t>портивное</w:t>
            </w:r>
            <w:r w:rsidR="00523471" w:rsidRPr="002133C8">
              <w:rPr>
                <w:sz w:val="22"/>
                <w:szCs w:val="22"/>
              </w:rPr>
              <w:t xml:space="preserve"> и </w:t>
            </w:r>
            <w:proofErr w:type="spellStart"/>
            <w:r w:rsidR="00523471" w:rsidRPr="0012550A">
              <w:rPr>
                <w:sz w:val="22"/>
                <w:szCs w:val="22"/>
              </w:rPr>
              <w:t>здоровьеориентирующее</w:t>
            </w:r>
            <w:proofErr w:type="spellEnd"/>
          </w:p>
        </w:tc>
      </w:tr>
      <w:tr w:rsidR="00523471" w:rsidRPr="002133C8" w14:paraId="5FD81668" w14:textId="77777777" w:rsidTr="00523471">
        <w:trPr>
          <w:trHeight w:val="6"/>
        </w:trPr>
        <w:tc>
          <w:tcPr>
            <w:tcW w:w="3936" w:type="dxa"/>
            <w:vMerge/>
            <w:shd w:val="clear" w:color="auto" w:fill="auto"/>
          </w:tcPr>
          <w:p w14:paraId="2BE06FF9"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5C345CC7" w14:textId="77777777" w:rsidR="00523471" w:rsidRPr="002133C8" w:rsidRDefault="00523471" w:rsidP="00D50550">
            <w:pPr>
              <w:widowControl w:val="0"/>
              <w:ind w:left="650" w:firstLine="175"/>
              <w:jc w:val="both"/>
              <w:rPr>
                <w:sz w:val="22"/>
                <w:szCs w:val="22"/>
              </w:rPr>
            </w:pPr>
            <w:r w:rsidRPr="002133C8">
              <w:rPr>
                <w:sz w:val="22"/>
                <w:szCs w:val="22"/>
              </w:rPr>
              <w:t>экологическое</w:t>
            </w:r>
          </w:p>
        </w:tc>
      </w:tr>
      <w:tr w:rsidR="00523471" w:rsidRPr="002133C8" w14:paraId="386B0F9A" w14:textId="77777777" w:rsidTr="00523471">
        <w:trPr>
          <w:trHeight w:val="6"/>
        </w:trPr>
        <w:tc>
          <w:tcPr>
            <w:tcW w:w="3936" w:type="dxa"/>
            <w:vMerge/>
            <w:shd w:val="clear" w:color="auto" w:fill="auto"/>
          </w:tcPr>
          <w:p w14:paraId="7FE084FF"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635B1615" w14:textId="77777777" w:rsidR="00523471" w:rsidRPr="002133C8" w:rsidRDefault="00523471" w:rsidP="00D50550">
            <w:pPr>
              <w:widowControl w:val="0"/>
              <w:ind w:left="650" w:firstLine="175"/>
              <w:jc w:val="both"/>
              <w:rPr>
                <w:sz w:val="22"/>
                <w:szCs w:val="22"/>
              </w:rPr>
            </w:pPr>
            <w:r w:rsidRPr="002133C8">
              <w:rPr>
                <w:sz w:val="22"/>
                <w:szCs w:val="22"/>
              </w:rPr>
              <w:t>студенческое самоуправление</w:t>
            </w:r>
          </w:p>
        </w:tc>
      </w:tr>
      <w:tr w:rsidR="00523471" w:rsidRPr="002133C8" w14:paraId="2E55C017" w14:textId="77777777" w:rsidTr="00523471">
        <w:trPr>
          <w:trHeight w:val="6"/>
        </w:trPr>
        <w:tc>
          <w:tcPr>
            <w:tcW w:w="3936" w:type="dxa"/>
            <w:vMerge/>
            <w:shd w:val="clear" w:color="auto" w:fill="auto"/>
          </w:tcPr>
          <w:p w14:paraId="7E4256F7"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520F41A2" w14:textId="77777777" w:rsidR="00523471" w:rsidRPr="002133C8" w:rsidRDefault="00523471" w:rsidP="00D50550">
            <w:pPr>
              <w:widowControl w:val="0"/>
              <w:ind w:left="650" w:firstLine="175"/>
              <w:jc w:val="both"/>
              <w:rPr>
                <w:sz w:val="22"/>
                <w:szCs w:val="22"/>
              </w:rPr>
            </w:pPr>
            <w:r w:rsidRPr="002133C8">
              <w:rPr>
                <w:sz w:val="22"/>
                <w:szCs w:val="22"/>
              </w:rPr>
              <w:t>культурно-творческое</w:t>
            </w:r>
          </w:p>
        </w:tc>
      </w:tr>
      <w:tr w:rsidR="00523471" w:rsidRPr="002133C8" w14:paraId="48793E8C" w14:textId="77777777" w:rsidTr="00523471">
        <w:trPr>
          <w:trHeight w:val="45"/>
        </w:trPr>
        <w:tc>
          <w:tcPr>
            <w:tcW w:w="3936" w:type="dxa"/>
            <w:vMerge/>
            <w:shd w:val="clear" w:color="auto" w:fill="auto"/>
          </w:tcPr>
          <w:p w14:paraId="2AB6FCD6"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490E6659" w14:textId="77777777" w:rsidR="00523471" w:rsidRPr="002133C8" w:rsidRDefault="00523471" w:rsidP="00D50550">
            <w:pPr>
              <w:widowControl w:val="0"/>
              <w:ind w:left="650" w:firstLine="175"/>
              <w:jc w:val="both"/>
              <w:rPr>
                <w:sz w:val="22"/>
                <w:szCs w:val="22"/>
              </w:rPr>
            </w:pPr>
            <w:r w:rsidRPr="002133C8">
              <w:rPr>
                <w:sz w:val="22"/>
                <w:szCs w:val="22"/>
              </w:rPr>
              <w:t>бизнес-ориентирующее (молодежное предпринимательство)</w:t>
            </w:r>
          </w:p>
        </w:tc>
      </w:tr>
      <w:tr w:rsidR="00523471" w:rsidRPr="002133C8" w14:paraId="57DF6379" w14:textId="77777777" w:rsidTr="00523471">
        <w:trPr>
          <w:trHeight w:val="6"/>
        </w:trPr>
        <w:tc>
          <w:tcPr>
            <w:tcW w:w="3936" w:type="dxa"/>
            <w:vMerge/>
            <w:shd w:val="clear" w:color="auto" w:fill="auto"/>
          </w:tcPr>
          <w:p w14:paraId="6E614F02"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2620EAE0" w14:textId="77777777" w:rsidR="00523471" w:rsidRPr="002133C8" w:rsidRDefault="00523471" w:rsidP="00D50550">
            <w:pPr>
              <w:widowControl w:val="0"/>
              <w:ind w:firstLine="175"/>
              <w:jc w:val="both"/>
              <w:rPr>
                <w:sz w:val="22"/>
                <w:szCs w:val="22"/>
              </w:rPr>
            </w:pPr>
            <w:r w:rsidRPr="002133C8">
              <w:rPr>
                <w:sz w:val="22"/>
                <w:szCs w:val="22"/>
              </w:rPr>
              <w:t>наличие общественных объединений, созданных на базе ПОО;</w:t>
            </w:r>
          </w:p>
        </w:tc>
      </w:tr>
      <w:tr w:rsidR="00523471" w:rsidRPr="002133C8" w14:paraId="06719B52" w14:textId="77777777" w:rsidTr="00523471">
        <w:trPr>
          <w:trHeight w:val="45"/>
        </w:trPr>
        <w:tc>
          <w:tcPr>
            <w:tcW w:w="3936" w:type="dxa"/>
            <w:vMerge/>
            <w:shd w:val="clear" w:color="auto" w:fill="auto"/>
          </w:tcPr>
          <w:p w14:paraId="2FF7F977"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572A2245" w14:textId="77777777" w:rsidR="00523471" w:rsidRPr="002133C8" w:rsidRDefault="00523471" w:rsidP="00D50550">
            <w:pPr>
              <w:widowControl w:val="0"/>
              <w:tabs>
                <w:tab w:val="left" w:pos="0"/>
              </w:tabs>
              <w:ind w:firstLine="175"/>
              <w:jc w:val="both"/>
              <w:rPr>
                <w:sz w:val="22"/>
                <w:szCs w:val="22"/>
              </w:rPr>
            </w:pPr>
            <w:r w:rsidRPr="002133C8">
              <w:rPr>
                <w:sz w:val="22"/>
                <w:szCs w:val="22"/>
              </w:rPr>
              <w:t>наличие центра поддержки добровольчества (</w:t>
            </w:r>
            <w:proofErr w:type="spellStart"/>
            <w:r w:rsidRPr="002133C8">
              <w:rPr>
                <w:sz w:val="22"/>
                <w:szCs w:val="22"/>
              </w:rPr>
              <w:t>волонтерства</w:t>
            </w:r>
            <w:proofErr w:type="spellEnd"/>
            <w:r w:rsidRPr="002133C8">
              <w:rPr>
                <w:sz w:val="22"/>
                <w:szCs w:val="22"/>
              </w:rPr>
              <w:t>)</w:t>
            </w:r>
          </w:p>
        </w:tc>
      </w:tr>
      <w:tr w:rsidR="00523471" w:rsidRPr="002133C8" w14:paraId="5A6ACE89" w14:textId="77777777" w:rsidTr="00523471">
        <w:trPr>
          <w:trHeight w:val="135"/>
        </w:trPr>
        <w:tc>
          <w:tcPr>
            <w:tcW w:w="3936" w:type="dxa"/>
            <w:vMerge/>
            <w:shd w:val="clear" w:color="auto" w:fill="auto"/>
          </w:tcPr>
          <w:p w14:paraId="4F603BA1"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39DC7B16" w14:textId="77777777" w:rsidR="00523471" w:rsidRPr="002133C8" w:rsidRDefault="00523471" w:rsidP="00D50550">
            <w:pPr>
              <w:pStyle w:val="a6"/>
              <w:widowControl w:val="0"/>
              <w:ind w:left="0" w:firstLine="175"/>
              <w:contextualSpacing w:val="0"/>
              <w:jc w:val="both"/>
            </w:pPr>
            <w:r w:rsidRPr="002133C8">
              <w:t xml:space="preserve">наличие культурно-досугового центра </w:t>
            </w:r>
          </w:p>
        </w:tc>
      </w:tr>
      <w:tr w:rsidR="00523471" w:rsidRPr="002133C8" w14:paraId="630E7ABA" w14:textId="77777777" w:rsidTr="00523471">
        <w:trPr>
          <w:trHeight w:val="45"/>
        </w:trPr>
        <w:tc>
          <w:tcPr>
            <w:tcW w:w="3936" w:type="dxa"/>
            <w:vMerge/>
            <w:shd w:val="clear" w:color="auto" w:fill="auto"/>
          </w:tcPr>
          <w:p w14:paraId="4E824BEA"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77A72A4B" w14:textId="77777777" w:rsidR="00523471" w:rsidRPr="002133C8" w:rsidRDefault="00523471" w:rsidP="00D50550">
            <w:pPr>
              <w:pStyle w:val="a6"/>
              <w:widowControl w:val="0"/>
              <w:ind w:left="0" w:firstLine="175"/>
              <w:contextualSpacing w:val="0"/>
              <w:jc w:val="both"/>
            </w:pPr>
            <w:r w:rsidRPr="002133C8">
              <w:t xml:space="preserve">наличие студенческого спортивного клуба </w:t>
            </w:r>
          </w:p>
        </w:tc>
      </w:tr>
      <w:tr w:rsidR="00523471" w:rsidRPr="002133C8" w14:paraId="22BCA058" w14:textId="77777777" w:rsidTr="00523471">
        <w:trPr>
          <w:trHeight w:val="39"/>
        </w:trPr>
        <w:tc>
          <w:tcPr>
            <w:tcW w:w="3936" w:type="dxa"/>
            <w:vMerge/>
            <w:shd w:val="clear" w:color="auto" w:fill="auto"/>
          </w:tcPr>
          <w:p w14:paraId="3D871899"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02C7760F" w14:textId="77777777" w:rsidR="00523471" w:rsidRPr="002133C8" w:rsidRDefault="00523471" w:rsidP="00D50550">
            <w:pPr>
              <w:pStyle w:val="a6"/>
              <w:widowControl w:val="0"/>
              <w:numPr>
                <w:ilvl w:val="1"/>
                <w:numId w:val="10"/>
              </w:numPr>
              <w:ind w:left="0" w:firstLine="175"/>
              <w:contextualSpacing w:val="0"/>
              <w:jc w:val="both"/>
            </w:pPr>
            <w:r w:rsidRPr="002133C8">
              <w:t>Наличие:</w:t>
            </w:r>
          </w:p>
          <w:p w14:paraId="3908D413" w14:textId="77777777" w:rsidR="00523471" w:rsidRPr="002133C8" w:rsidRDefault="00523471" w:rsidP="00D50550">
            <w:pPr>
              <w:pStyle w:val="a6"/>
              <w:widowControl w:val="0"/>
              <w:numPr>
                <w:ilvl w:val="0"/>
                <w:numId w:val="1"/>
              </w:numPr>
              <w:ind w:firstLine="175"/>
              <w:contextualSpacing w:val="0"/>
              <w:jc w:val="both"/>
            </w:pPr>
            <w:r w:rsidRPr="002133C8">
              <w:t>зданий (помещений), предназначенных для организации воспитательной работы</w:t>
            </w:r>
          </w:p>
        </w:tc>
      </w:tr>
      <w:tr w:rsidR="00523471" w:rsidRPr="002133C8" w14:paraId="5D8A8D1E" w14:textId="77777777" w:rsidTr="00523471">
        <w:trPr>
          <w:trHeight w:val="6"/>
        </w:trPr>
        <w:tc>
          <w:tcPr>
            <w:tcW w:w="3936" w:type="dxa"/>
            <w:vMerge/>
            <w:shd w:val="clear" w:color="auto" w:fill="auto"/>
          </w:tcPr>
          <w:p w14:paraId="3960065E"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33E1190B" w14:textId="77777777" w:rsidR="00523471" w:rsidRPr="002133C8" w:rsidRDefault="00523471" w:rsidP="00A60ABF">
            <w:pPr>
              <w:pStyle w:val="a6"/>
              <w:widowControl w:val="0"/>
              <w:numPr>
                <w:ilvl w:val="0"/>
                <w:numId w:val="1"/>
              </w:numPr>
              <w:contextualSpacing w:val="0"/>
              <w:jc w:val="both"/>
            </w:pPr>
            <w:r w:rsidRPr="002133C8">
              <w:t>спортивных сооружений</w:t>
            </w:r>
          </w:p>
        </w:tc>
      </w:tr>
      <w:tr w:rsidR="00523471" w:rsidRPr="002133C8" w14:paraId="4ED70EE5" w14:textId="77777777" w:rsidTr="00523471">
        <w:trPr>
          <w:trHeight w:val="6"/>
        </w:trPr>
        <w:tc>
          <w:tcPr>
            <w:tcW w:w="3936" w:type="dxa"/>
            <w:vMerge/>
            <w:shd w:val="clear" w:color="auto" w:fill="auto"/>
          </w:tcPr>
          <w:p w14:paraId="275494BD"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72DACC28" w14:textId="77777777" w:rsidR="00523471" w:rsidRPr="002133C8" w:rsidRDefault="00523471" w:rsidP="00A60ABF">
            <w:pPr>
              <w:pStyle w:val="a6"/>
              <w:widowControl w:val="0"/>
              <w:numPr>
                <w:ilvl w:val="0"/>
                <w:numId w:val="1"/>
              </w:numPr>
              <w:contextualSpacing w:val="0"/>
              <w:jc w:val="both"/>
            </w:pPr>
            <w:r w:rsidRPr="002133C8">
              <w:t>библиотек</w:t>
            </w:r>
          </w:p>
        </w:tc>
      </w:tr>
      <w:tr w:rsidR="00523471" w:rsidRPr="002133C8" w14:paraId="2B648B21" w14:textId="77777777" w:rsidTr="00523471">
        <w:trPr>
          <w:trHeight w:val="19"/>
        </w:trPr>
        <w:tc>
          <w:tcPr>
            <w:tcW w:w="3936" w:type="dxa"/>
            <w:vMerge/>
            <w:shd w:val="clear" w:color="auto" w:fill="auto"/>
          </w:tcPr>
          <w:p w14:paraId="2B63447B"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1A46DBA2" w14:textId="77777777" w:rsidR="00523471" w:rsidRPr="002133C8" w:rsidRDefault="00523471" w:rsidP="00A60ABF">
            <w:pPr>
              <w:pStyle w:val="a6"/>
              <w:widowControl w:val="0"/>
              <w:numPr>
                <w:ilvl w:val="1"/>
                <w:numId w:val="10"/>
              </w:numPr>
              <w:ind w:left="0" w:firstLine="0"/>
              <w:contextualSpacing w:val="0"/>
              <w:jc w:val="both"/>
            </w:pPr>
            <w:r>
              <w:t>Н</w:t>
            </w:r>
            <w:r w:rsidRPr="002133C8">
              <w:t xml:space="preserve">аличие  дополнительных общеразвивающих программ </w:t>
            </w:r>
          </w:p>
        </w:tc>
      </w:tr>
      <w:tr w:rsidR="00523471" w:rsidRPr="002133C8" w14:paraId="7A377724" w14:textId="77777777" w:rsidTr="00523471">
        <w:trPr>
          <w:trHeight w:val="356"/>
        </w:trPr>
        <w:tc>
          <w:tcPr>
            <w:tcW w:w="3936" w:type="dxa"/>
            <w:vMerge/>
            <w:shd w:val="clear" w:color="auto" w:fill="auto"/>
          </w:tcPr>
          <w:p w14:paraId="4B3A2A15"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116D5135" w14:textId="77777777" w:rsidR="00523471" w:rsidRPr="002133C8" w:rsidRDefault="00523471" w:rsidP="00A60ABF">
            <w:pPr>
              <w:pStyle w:val="a6"/>
              <w:widowControl w:val="0"/>
              <w:numPr>
                <w:ilvl w:val="1"/>
                <w:numId w:val="10"/>
              </w:numPr>
              <w:ind w:left="0" w:firstLine="0"/>
              <w:contextualSpacing w:val="0"/>
              <w:jc w:val="both"/>
            </w:pPr>
            <w:r w:rsidRPr="002133C8">
              <w:t>Наличие персонала, выполняющего на условиях, предусмотренных трудовым договором, исключительно функции, связанные с реализацией направлений воспитательной деятельности:</w:t>
            </w:r>
          </w:p>
          <w:p w14:paraId="29D10F1C" w14:textId="77777777" w:rsidR="00523471" w:rsidRPr="002133C8" w:rsidRDefault="00523471" w:rsidP="00A60ABF">
            <w:pPr>
              <w:pStyle w:val="a6"/>
              <w:widowControl w:val="0"/>
              <w:numPr>
                <w:ilvl w:val="0"/>
                <w:numId w:val="1"/>
              </w:numPr>
              <w:contextualSpacing w:val="0"/>
              <w:jc w:val="both"/>
            </w:pPr>
            <w:r w:rsidRPr="002133C8">
              <w:t>заместитель руководителя по воспитательной работе;</w:t>
            </w:r>
          </w:p>
          <w:p w14:paraId="543D6922" w14:textId="77777777" w:rsidR="00523471" w:rsidRPr="002133C8" w:rsidRDefault="00523471" w:rsidP="00A60ABF">
            <w:pPr>
              <w:pStyle w:val="a6"/>
              <w:widowControl w:val="0"/>
              <w:numPr>
                <w:ilvl w:val="0"/>
                <w:numId w:val="1"/>
              </w:numPr>
              <w:contextualSpacing w:val="0"/>
              <w:jc w:val="both"/>
            </w:pPr>
            <w:r w:rsidRPr="002133C8">
              <w:t>социальный педагог;</w:t>
            </w:r>
          </w:p>
          <w:p w14:paraId="52F70D86" w14:textId="77777777" w:rsidR="00523471" w:rsidRPr="002133C8" w:rsidRDefault="00523471" w:rsidP="00A60ABF">
            <w:pPr>
              <w:pStyle w:val="a6"/>
              <w:widowControl w:val="0"/>
              <w:numPr>
                <w:ilvl w:val="0"/>
                <w:numId w:val="1"/>
              </w:numPr>
              <w:contextualSpacing w:val="0"/>
              <w:jc w:val="both"/>
            </w:pPr>
            <w:r w:rsidRPr="002133C8">
              <w:t>педагог-психолог;</w:t>
            </w:r>
          </w:p>
          <w:p w14:paraId="6ACEB527" w14:textId="77777777" w:rsidR="00523471" w:rsidRPr="002133C8" w:rsidRDefault="00523471" w:rsidP="00A60ABF">
            <w:pPr>
              <w:pStyle w:val="a6"/>
              <w:widowControl w:val="0"/>
              <w:numPr>
                <w:ilvl w:val="0"/>
                <w:numId w:val="1"/>
              </w:numPr>
              <w:contextualSpacing w:val="0"/>
              <w:jc w:val="both"/>
            </w:pPr>
            <w:r w:rsidRPr="002133C8">
              <w:t>педагог-организатор;</w:t>
            </w:r>
          </w:p>
          <w:p w14:paraId="17089374" w14:textId="77777777" w:rsidR="00523471" w:rsidRPr="002133C8" w:rsidRDefault="00523471" w:rsidP="00A60ABF">
            <w:pPr>
              <w:pStyle w:val="a6"/>
              <w:widowControl w:val="0"/>
              <w:numPr>
                <w:ilvl w:val="0"/>
                <w:numId w:val="1"/>
              </w:numPr>
              <w:contextualSpacing w:val="0"/>
              <w:jc w:val="both"/>
            </w:pPr>
            <w:r w:rsidRPr="002133C8">
              <w:t>педагог-воспитатель;</w:t>
            </w:r>
          </w:p>
          <w:p w14:paraId="3F0D8D67" w14:textId="77777777" w:rsidR="00523471" w:rsidRPr="002133C8" w:rsidRDefault="00523471" w:rsidP="00A60ABF">
            <w:pPr>
              <w:pStyle w:val="a6"/>
              <w:widowControl w:val="0"/>
              <w:numPr>
                <w:ilvl w:val="0"/>
                <w:numId w:val="1"/>
              </w:numPr>
              <w:contextualSpacing w:val="0"/>
              <w:jc w:val="both"/>
            </w:pPr>
            <w:r w:rsidRPr="002133C8">
              <w:t>тренер (инструктор);</w:t>
            </w:r>
          </w:p>
          <w:p w14:paraId="05F66E1B" w14:textId="77777777" w:rsidR="00523471" w:rsidRPr="002133C8" w:rsidRDefault="00523471" w:rsidP="00A60ABF">
            <w:pPr>
              <w:pStyle w:val="a6"/>
              <w:widowControl w:val="0"/>
              <w:numPr>
                <w:ilvl w:val="0"/>
                <w:numId w:val="1"/>
              </w:numPr>
              <w:contextualSpacing w:val="0"/>
              <w:jc w:val="both"/>
            </w:pPr>
            <w:proofErr w:type="spellStart"/>
            <w:r w:rsidRPr="002133C8">
              <w:t>тьютор</w:t>
            </w:r>
            <w:proofErr w:type="spellEnd"/>
            <w:r w:rsidRPr="002133C8">
              <w:t>;</w:t>
            </w:r>
          </w:p>
          <w:p w14:paraId="59EAB270" w14:textId="77777777" w:rsidR="00523471" w:rsidRPr="002133C8" w:rsidRDefault="00523471" w:rsidP="00A60ABF">
            <w:pPr>
              <w:pStyle w:val="a6"/>
              <w:widowControl w:val="0"/>
              <w:numPr>
                <w:ilvl w:val="0"/>
                <w:numId w:val="1"/>
              </w:numPr>
              <w:contextualSpacing w:val="0"/>
              <w:jc w:val="both"/>
            </w:pPr>
            <w:r w:rsidRPr="002133C8">
              <w:t>руководитель кружка (центра, клуба, секции)</w:t>
            </w:r>
          </w:p>
          <w:p w14:paraId="1BCC481C" w14:textId="77777777" w:rsidR="00523471" w:rsidRPr="002133C8" w:rsidRDefault="00523471" w:rsidP="00A60ABF">
            <w:pPr>
              <w:pStyle w:val="a6"/>
              <w:widowControl w:val="0"/>
              <w:numPr>
                <w:ilvl w:val="0"/>
                <w:numId w:val="1"/>
              </w:numPr>
              <w:contextualSpacing w:val="0"/>
              <w:jc w:val="both"/>
            </w:pPr>
            <w:r w:rsidRPr="002133C8">
              <w:t>библиотекарь</w:t>
            </w:r>
          </w:p>
          <w:p w14:paraId="06F71059" w14:textId="77777777" w:rsidR="00523471" w:rsidRPr="002133C8" w:rsidRDefault="00523471" w:rsidP="00A60ABF">
            <w:pPr>
              <w:pStyle w:val="a6"/>
              <w:widowControl w:val="0"/>
              <w:numPr>
                <w:ilvl w:val="0"/>
                <w:numId w:val="1"/>
              </w:numPr>
              <w:contextualSpacing w:val="0"/>
              <w:jc w:val="both"/>
            </w:pPr>
            <w:r w:rsidRPr="002133C8">
              <w:t>руководитель физвоспитания</w:t>
            </w:r>
          </w:p>
          <w:p w14:paraId="4F3AE652" w14:textId="77777777" w:rsidR="00523471" w:rsidRPr="002133C8" w:rsidRDefault="00523471" w:rsidP="00A60ABF">
            <w:pPr>
              <w:pStyle w:val="a6"/>
              <w:widowControl w:val="0"/>
              <w:numPr>
                <w:ilvl w:val="0"/>
                <w:numId w:val="1"/>
              </w:numPr>
              <w:contextualSpacing w:val="0"/>
              <w:jc w:val="both"/>
            </w:pPr>
            <w:r w:rsidRPr="002133C8">
              <w:t>педагог-организатор ОБЖ</w:t>
            </w:r>
          </w:p>
          <w:p w14:paraId="21A2B647" w14:textId="77777777" w:rsidR="00523471" w:rsidRPr="002133C8" w:rsidRDefault="00523471" w:rsidP="00A60ABF">
            <w:pPr>
              <w:pStyle w:val="a6"/>
              <w:widowControl w:val="0"/>
              <w:numPr>
                <w:ilvl w:val="0"/>
                <w:numId w:val="1"/>
              </w:numPr>
              <w:contextualSpacing w:val="0"/>
              <w:jc w:val="both"/>
            </w:pPr>
            <w:r w:rsidRPr="002133C8">
              <w:t>куратор группы/классный руководитель</w:t>
            </w:r>
          </w:p>
        </w:tc>
      </w:tr>
      <w:tr w:rsidR="00523471" w:rsidRPr="002133C8" w14:paraId="020B7A18" w14:textId="77777777" w:rsidTr="00523471">
        <w:trPr>
          <w:trHeight w:val="294"/>
        </w:trPr>
        <w:tc>
          <w:tcPr>
            <w:tcW w:w="3936" w:type="dxa"/>
            <w:vMerge/>
            <w:shd w:val="clear" w:color="auto" w:fill="auto"/>
          </w:tcPr>
          <w:p w14:paraId="3CE28681" w14:textId="77777777" w:rsidR="00523471" w:rsidRPr="002133C8" w:rsidRDefault="00523471" w:rsidP="003E55F3">
            <w:pPr>
              <w:pStyle w:val="a6"/>
              <w:widowControl w:val="0"/>
              <w:tabs>
                <w:tab w:val="left" w:pos="313"/>
              </w:tabs>
              <w:ind w:left="0"/>
              <w:contextualSpacing w:val="0"/>
              <w:jc w:val="both"/>
            </w:pPr>
          </w:p>
        </w:tc>
        <w:tc>
          <w:tcPr>
            <w:tcW w:w="6095" w:type="dxa"/>
            <w:shd w:val="clear" w:color="auto" w:fill="auto"/>
          </w:tcPr>
          <w:p w14:paraId="594EE864" w14:textId="77777777" w:rsidR="00523471" w:rsidRPr="002133C8" w:rsidRDefault="00523471" w:rsidP="00A60ABF">
            <w:pPr>
              <w:pStyle w:val="a6"/>
              <w:widowControl w:val="0"/>
              <w:numPr>
                <w:ilvl w:val="1"/>
                <w:numId w:val="10"/>
              </w:numPr>
              <w:ind w:left="0" w:firstLine="0"/>
              <w:contextualSpacing w:val="0"/>
              <w:jc w:val="both"/>
            </w:pPr>
            <w:r w:rsidRPr="002133C8">
              <w:t>Наличие расходов на осуществление воспитательной и социализирующей деятельности, в том числе:</w:t>
            </w:r>
          </w:p>
          <w:p w14:paraId="433622E3" w14:textId="77777777" w:rsidR="00523471" w:rsidRPr="002133C8" w:rsidRDefault="00523471" w:rsidP="00A60ABF">
            <w:pPr>
              <w:pStyle w:val="a6"/>
              <w:widowControl w:val="0"/>
              <w:numPr>
                <w:ilvl w:val="0"/>
                <w:numId w:val="1"/>
              </w:numPr>
              <w:contextualSpacing w:val="0"/>
              <w:jc w:val="both"/>
            </w:pPr>
            <w:r w:rsidRPr="002133C8">
              <w:t>гражданско-патриотическое;</w:t>
            </w:r>
          </w:p>
          <w:p w14:paraId="0EE54126" w14:textId="77777777" w:rsidR="00523471" w:rsidRPr="002133C8" w:rsidRDefault="00523471" w:rsidP="00A60ABF">
            <w:pPr>
              <w:pStyle w:val="a6"/>
              <w:widowControl w:val="0"/>
              <w:numPr>
                <w:ilvl w:val="0"/>
                <w:numId w:val="1"/>
              </w:numPr>
              <w:contextualSpacing w:val="0"/>
              <w:jc w:val="both"/>
            </w:pPr>
            <w:r w:rsidRPr="002133C8">
              <w:t>профессионал</w:t>
            </w:r>
            <w:r>
              <w:t>ьно-ориентирующее (развитие карь</w:t>
            </w:r>
            <w:r w:rsidRPr="002133C8">
              <w:t>еры);</w:t>
            </w:r>
          </w:p>
          <w:p w14:paraId="0C010AC0" w14:textId="77777777" w:rsidR="00523471" w:rsidRPr="002133C8" w:rsidRDefault="00523471" w:rsidP="00A60ABF">
            <w:pPr>
              <w:pStyle w:val="a6"/>
              <w:widowControl w:val="0"/>
              <w:numPr>
                <w:ilvl w:val="0"/>
                <w:numId w:val="1"/>
              </w:numPr>
              <w:contextualSpacing w:val="0"/>
              <w:jc w:val="both"/>
            </w:pPr>
            <w:r w:rsidRPr="002133C8">
              <w:t xml:space="preserve">спортивное и </w:t>
            </w:r>
            <w:proofErr w:type="spellStart"/>
            <w:r w:rsidRPr="0012550A">
              <w:t>здоровьеориентирующее</w:t>
            </w:r>
            <w:proofErr w:type="spellEnd"/>
          </w:p>
          <w:p w14:paraId="1F062737" w14:textId="77777777" w:rsidR="00523471" w:rsidRPr="002133C8" w:rsidRDefault="00523471" w:rsidP="00A60ABF">
            <w:pPr>
              <w:pStyle w:val="a6"/>
              <w:widowControl w:val="0"/>
              <w:numPr>
                <w:ilvl w:val="0"/>
                <w:numId w:val="1"/>
              </w:numPr>
              <w:contextualSpacing w:val="0"/>
              <w:jc w:val="both"/>
            </w:pPr>
            <w:r w:rsidRPr="002133C8">
              <w:t>экологическое;</w:t>
            </w:r>
          </w:p>
          <w:p w14:paraId="4A1B3D0D" w14:textId="77777777" w:rsidR="00523471" w:rsidRPr="002133C8" w:rsidRDefault="00523471" w:rsidP="00A60ABF">
            <w:pPr>
              <w:pStyle w:val="a6"/>
              <w:widowControl w:val="0"/>
              <w:numPr>
                <w:ilvl w:val="0"/>
                <w:numId w:val="1"/>
              </w:numPr>
              <w:contextualSpacing w:val="0"/>
              <w:jc w:val="both"/>
            </w:pPr>
            <w:r w:rsidRPr="002133C8">
              <w:t>студенческое самоуправление;</w:t>
            </w:r>
          </w:p>
          <w:p w14:paraId="1201EDEC" w14:textId="77777777" w:rsidR="00523471" w:rsidRPr="002133C8" w:rsidRDefault="00523471" w:rsidP="00A60ABF">
            <w:pPr>
              <w:pStyle w:val="a6"/>
              <w:widowControl w:val="0"/>
              <w:numPr>
                <w:ilvl w:val="0"/>
                <w:numId w:val="1"/>
              </w:numPr>
              <w:contextualSpacing w:val="0"/>
              <w:jc w:val="both"/>
            </w:pPr>
            <w:r w:rsidRPr="002133C8">
              <w:t>культурно-творческое;</w:t>
            </w:r>
          </w:p>
          <w:p w14:paraId="6F11342C" w14:textId="77777777" w:rsidR="00523471" w:rsidRPr="002133C8" w:rsidRDefault="00523471" w:rsidP="00A60ABF">
            <w:pPr>
              <w:pStyle w:val="a6"/>
              <w:widowControl w:val="0"/>
              <w:numPr>
                <w:ilvl w:val="0"/>
                <w:numId w:val="1"/>
              </w:numPr>
              <w:contextualSpacing w:val="0"/>
              <w:jc w:val="both"/>
            </w:pPr>
            <w:r w:rsidRPr="002133C8">
              <w:t>бизнес-ориентирующее (молодежное предпринимательство)</w:t>
            </w:r>
          </w:p>
        </w:tc>
      </w:tr>
      <w:tr w:rsidR="00523471" w:rsidRPr="002133C8" w14:paraId="06E9E3C0" w14:textId="77777777" w:rsidTr="00523471">
        <w:trPr>
          <w:trHeight w:val="6"/>
        </w:trPr>
        <w:tc>
          <w:tcPr>
            <w:tcW w:w="3936" w:type="dxa"/>
            <w:vMerge w:val="restart"/>
            <w:shd w:val="clear" w:color="auto" w:fill="auto"/>
          </w:tcPr>
          <w:p w14:paraId="0D5792CF" w14:textId="77777777" w:rsidR="00523471" w:rsidRPr="002133C8" w:rsidRDefault="00523471" w:rsidP="00A60ABF">
            <w:pPr>
              <w:pStyle w:val="a6"/>
              <w:widowControl w:val="0"/>
              <w:numPr>
                <w:ilvl w:val="0"/>
                <w:numId w:val="10"/>
              </w:numPr>
              <w:tabs>
                <w:tab w:val="left" w:pos="0"/>
                <w:tab w:val="left" w:pos="255"/>
              </w:tabs>
              <w:ind w:left="0" w:firstLine="0"/>
              <w:contextualSpacing w:val="0"/>
              <w:jc w:val="both"/>
            </w:pPr>
            <w:r w:rsidRPr="002133C8">
              <w:t>Широта воспитательной среды (структурно-содержательная характеристика, отражающая какие внешние субъекты и процессы включены в воспитательную работу ПОО)</w:t>
            </w:r>
          </w:p>
        </w:tc>
        <w:tc>
          <w:tcPr>
            <w:tcW w:w="6095" w:type="dxa"/>
            <w:shd w:val="clear" w:color="auto" w:fill="auto"/>
          </w:tcPr>
          <w:p w14:paraId="73A7C97E" w14:textId="77777777" w:rsidR="00523471" w:rsidRPr="002133C8" w:rsidRDefault="00523471" w:rsidP="00A60ABF">
            <w:pPr>
              <w:pStyle w:val="a6"/>
              <w:widowControl w:val="0"/>
              <w:numPr>
                <w:ilvl w:val="1"/>
                <w:numId w:val="10"/>
              </w:numPr>
              <w:tabs>
                <w:tab w:val="left" w:pos="417"/>
              </w:tabs>
              <w:ind w:left="0" w:firstLine="0"/>
              <w:contextualSpacing w:val="0"/>
              <w:jc w:val="both"/>
            </w:pPr>
            <w:r w:rsidRPr="002133C8">
              <w:t>Внедрение в ПОО методологии наставничества</w:t>
            </w:r>
          </w:p>
        </w:tc>
      </w:tr>
      <w:tr w:rsidR="00523471" w:rsidRPr="002133C8" w14:paraId="45AAA408" w14:textId="77777777" w:rsidTr="00523471">
        <w:trPr>
          <w:trHeight w:val="45"/>
        </w:trPr>
        <w:tc>
          <w:tcPr>
            <w:tcW w:w="3936" w:type="dxa"/>
            <w:vMerge/>
            <w:shd w:val="clear" w:color="auto" w:fill="auto"/>
          </w:tcPr>
          <w:p w14:paraId="55D2E00A"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15E9CEAE" w14:textId="77777777" w:rsidR="00523471" w:rsidRPr="002133C8" w:rsidRDefault="00523471" w:rsidP="00A60ABF">
            <w:pPr>
              <w:pStyle w:val="a6"/>
              <w:widowControl w:val="0"/>
              <w:numPr>
                <w:ilvl w:val="1"/>
                <w:numId w:val="10"/>
              </w:numPr>
              <w:tabs>
                <w:tab w:val="left" w:pos="417"/>
              </w:tabs>
              <w:ind w:left="0" w:firstLine="0"/>
              <w:contextualSpacing w:val="0"/>
              <w:jc w:val="both"/>
            </w:pPr>
            <w:r w:rsidRPr="002133C8">
              <w:t>Наличие наставников, в том числе из числа работников организаций и предприятий реального сектора экономики и социальной сферы, осуществляющие деятельность по профилю реализуемых ПОО образовательных программ</w:t>
            </w:r>
          </w:p>
        </w:tc>
      </w:tr>
      <w:tr w:rsidR="00523471" w:rsidRPr="002133C8" w14:paraId="0E25E0C7" w14:textId="77777777" w:rsidTr="00523471">
        <w:trPr>
          <w:trHeight w:val="45"/>
        </w:trPr>
        <w:tc>
          <w:tcPr>
            <w:tcW w:w="3936" w:type="dxa"/>
            <w:vMerge/>
            <w:shd w:val="clear" w:color="auto" w:fill="auto"/>
          </w:tcPr>
          <w:p w14:paraId="3E6390F0"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0CBC0C5A" w14:textId="77777777" w:rsidR="00523471" w:rsidRPr="002133C8" w:rsidRDefault="00523471" w:rsidP="00A60ABF">
            <w:pPr>
              <w:pStyle w:val="a6"/>
              <w:widowControl w:val="0"/>
              <w:numPr>
                <w:ilvl w:val="1"/>
                <w:numId w:val="10"/>
              </w:numPr>
              <w:tabs>
                <w:tab w:val="left" w:pos="417"/>
              </w:tabs>
              <w:ind w:left="0" w:firstLine="0"/>
              <w:contextualSpacing w:val="0"/>
              <w:jc w:val="both"/>
            </w:pPr>
            <w:r w:rsidRPr="002133C8">
              <w:t xml:space="preserve"> Наличие партнеров в реализации направления воспитательной деятельности:</w:t>
            </w:r>
          </w:p>
          <w:p w14:paraId="25327EE9" w14:textId="77777777" w:rsidR="00523471" w:rsidRPr="002133C8" w:rsidRDefault="00523471" w:rsidP="00A60ABF">
            <w:pPr>
              <w:pStyle w:val="a6"/>
              <w:widowControl w:val="0"/>
              <w:numPr>
                <w:ilvl w:val="0"/>
                <w:numId w:val="12"/>
              </w:numPr>
              <w:tabs>
                <w:tab w:val="left" w:pos="417"/>
              </w:tabs>
              <w:contextualSpacing w:val="0"/>
              <w:jc w:val="both"/>
            </w:pPr>
            <w:r w:rsidRPr="002133C8">
              <w:t>партнеры выделены, определен их функционал;</w:t>
            </w:r>
          </w:p>
          <w:p w14:paraId="1D3B7C8D" w14:textId="77777777" w:rsidR="00523471" w:rsidRPr="002133C8" w:rsidRDefault="00523471" w:rsidP="00A60ABF">
            <w:pPr>
              <w:pStyle w:val="a6"/>
              <w:widowControl w:val="0"/>
              <w:numPr>
                <w:ilvl w:val="0"/>
                <w:numId w:val="12"/>
              </w:numPr>
              <w:tabs>
                <w:tab w:val="left" w:pos="417"/>
              </w:tabs>
              <w:contextualSpacing w:val="0"/>
              <w:jc w:val="both"/>
            </w:pPr>
            <w:r w:rsidRPr="002133C8">
              <w:t>принципы взаимодействия описаны и понятны.</w:t>
            </w:r>
          </w:p>
        </w:tc>
      </w:tr>
      <w:tr w:rsidR="00523471" w:rsidRPr="002133C8" w14:paraId="4F4BC74C" w14:textId="77777777" w:rsidTr="00523471">
        <w:trPr>
          <w:trHeight w:val="45"/>
        </w:trPr>
        <w:tc>
          <w:tcPr>
            <w:tcW w:w="3936" w:type="dxa"/>
            <w:vMerge/>
            <w:shd w:val="clear" w:color="auto" w:fill="auto"/>
          </w:tcPr>
          <w:p w14:paraId="5E2CE491"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7B498A4E" w14:textId="77777777" w:rsidR="00523471" w:rsidRPr="002133C8" w:rsidRDefault="00523471" w:rsidP="00A60ABF">
            <w:pPr>
              <w:pStyle w:val="a6"/>
              <w:widowControl w:val="0"/>
              <w:numPr>
                <w:ilvl w:val="1"/>
                <w:numId w:val="10"/>
              </w:numPr>
              <w:tabs>
                <w:tab w:val="left" w:pos="417"/>
              </w:tabs>
              <w:ind w:left="0" w:firstLine="0"/>
              <w:contextualSpacing w:val="0"/>
              <w:jc w:val="both"/>
            </w:pPr>
            <w:r w:rsidRPr="002133C8">
              <w:t>Вовлеченность общественно-деловых объединений в управление образовательной организацией</w:t>
            </w:r>
          </w:p>
        </w:tc>
      </w:tr>
      <w:tr w:rsidR="00523471" w:rsidRPr="002133C8" w14:paraId="1E7193C6" w14:textId="77777777" w:rsidTr="00523471">
        <w:trPr>
          <w:trHeight w:val="45"/>
        </w:trPr>
        <w:tc>
          <w:tcPr>
            <w:tcW w:w="3936" w:type="dxa"/>
            <w:vMerge/>
            <w:shd w:val="clear" w:color="auto" w:fill="auto"/>
          </w:tcPr>
          <w:p w14:paraId="29299D48"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3C83917F" w14:textId="77777777" w:rsidR="00523471" w:rsidRPr="002133C8" w:rsidRDefault="00523471" w:rsidP="00A60ABF">
            <w:pPr>
              <w:pStyle w:val="a6"/>
              <w:widowControl w:val="0"/>
              <w:numPr>
                <w:ilvl w:val="1"/>
                <w:numId w:val="10"/>
              </w:numPr>
              <w:tabs>
                <w:tab w:val="left" w:pos="417"/>
              </w:tabs>
              <w:ind w:left="0" w:firstLine="0"/>
              <w:contextualSpacing w:val="0"/>
              <w:jc w:val="both"/>
            </w:pPr>
            <w:r w:rsidRPr="002133C8">
              <w:t>Вовлеченность работодателей в управление образовательной организацией</w:t>
            </w:r>
          </w:p>
        </w:tc>
      </w:tr>
      <w:tr w:rsidR="00523471" w:rsidRPr="002133C8" w14:paraId="093A6377" w14:textId="77777777" w:rsidTr="00523471">
        <w:trPr>
          <w:trHeight w:val="45"/>
        </w:trPr>
        <w:tc>
          <w:tcPr>
            <w:tcW w:w="3936" w:type="dxa"/>
            <w:vMerge/>
            <w:shd w:val="clear" w:color="auto" w:fill="auto"/>
          </w:tcPr>
          <w:p w14:paraId="063ED638"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33ACDA2B" w14:textId="77777777" w:rsidR="00523471" w:rsidRPr="002133C8" w:rsidRDefault="00523471" w:rsidP="00A60ABF">
            <w:pPr>
              <w:pStyle w:val="a6"/>
              <w:widowControl w:val="0"/>
              <w:numPr>
                <w:ilvl w:val="1"/>
                <w:numId w:val="10"/>
              </w:numPr>
              <w:tabs>
                <w:tab w:val="left" w:pos="417"/>
              </w:tabs>
              <w:ind w:left="0" w:firstLine="0"/>
              <w:contextualSpacing w:val="0"/>
              <w:jc w:val="both"/>
            </w:pPr>
            <w:r w:rsidRPr="002133C8">
              <w:t>Наличие совместных проектов с некоммерческими организациями, органами местного самоуправления по основным направлениям воспитательной деятельности</w:t>
            </w:r>
          </w:p>
        </w:tc>
      </w:tr>
      <w:tr w:rsidR="00523471" w:rsidRPr="002133C8" w14:paraId="2E27288C" w14:textId="77777777" w:rsidTr="00523471">
        <w:trPr>
          <w:trHeight w:val="132"/>
        </w:trPr>
        <w:tc>
          <w:tcPr>
            <w:tcW w:w="3936" w:type="dxa"/>
            <w:vMerge w:val="restart"/>
            <w:shd w:val="clear" w:color="auto" w:fill="auto"/>
          </w:tcPr>
          <w:p w14:paraId="2006766B" w14:textId="77777777" w:rsidR="00523471" w:rsidRPr="002133C8" w:rsidRDefault="00523471" w:rsidP="00A60ABF">
            <w:pPr>
              <w:pStyle w:val="a6"/>
              <w:widowControl w:val="0"/>
              <w:numPr>
                <w:ilvl w:val="0"/>
                <w:numId w:val="10"/>
              </w:numPr>
              <w:tabs>
                <w:tab w:val="left" w:pos="0"/>
                <w:tab w:val="left" w:pos="420"/>
              </w:tabs>
              <w:ind w:left="29" w:hanging="29"/>
              <w:contextualSpacing w:val="0"/>
              <w:jc w:val="both"/>
            </w:pPr>
            <w:r w:rsidRPr="002133C8">
              <w:t>Социальная активность воспитательной среды (показатель социально ориентированного созидате</w:t>
            </w:r>
            <w:r>
              <w:t>льного потенциала и его влияние</w:t>
            </w:r>
            <w:r w:rsidRPr="002133C8">
              <w:t xml:space="preserve"> на среду)</w:t>
            </w:r>
          </w:p>
        </w:tc>
        <w:tc>
          <w:tcPr>
            <w:tcW w:w="6095" w:type="dxa"/>
            <w:shd w:val="clear" w:color="auto" w:fill="auto"/>
          </w:tcPr>
          <w:p w14:paraId="32F9A477" w14:textId="77777777" w:rsidR="00523471" w:rsidRPr="0012550A" w:rsidRDefault="00523471" w:rsidP="00A60ABF">
            <w:pPr>
              <w:pStyle w:val="a6"/>
              <w:widowControl w:val="0"/>
              <w:numPr>
                <w:ilvl w:val="1"/>
                <w:numId w:val="10"/>
              </w:numPr>
              <w:ind w:left="0" w:firstLine="0"/>
              <w:contextualSpacing w:val="0"/>
              <w:jc w:val="both"/>
            </w:pPr>
            <w:r w:rsidRPr="002133C8">
              <w:t>Наличие действующего органа студенческого самоуправления</w:t>
            </w:r>
          </w:p>
        </w:tc>
      </w:tr>
      <w:tr w:rsidR="00523471" w:rsidRPr="002133C8" w14:paraId="0B347DC6" w14:textId="77777777" w:rsidTr="00523471">
        <w:trPr>
          <w:trHeight w:val="5"/>
        </w:trPr>
        <w:tc>
          <w:tcPr>
            <w:tcW w:w="3936" w:type="dxa"/>
            <w:vMerge/>
            <w:shd w:val="clear" w:color="auto" w:fill="auto"/>
          </w:tcPr>
          <w:p w14:paraId="2F4B48FE"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763C12B5" w14:textId="77777777" w:rsidR="00523471" w:rsidRDefault="00523471" w:rsidP="003E55F3">
            <w:pPr>
              <w:pStyle w:val="a6"/>
              <w:widowControl w:val="0"/>
              <w:ind w:left="0"/>
              <w:contextualSpacing w:val="0"/>
              <w:jc w:val="both"/>
            </w:pPr>
            <w:r w:rsidRPr="008664A1">
              <w:t>3</w:t>
            </w:r>
            <w:r w:rsidRPr="002133C8">
              <w:t>.2. Открытость информации о реализованных социальных проектах, программах и т.п.</w:t>
            </w:r>
          </w:p>
          <w:p w14:paraId="79A6B32B" w14:textId="77777777" w:rsidR="00523471" w:rsidRPr="002133C8" w:rsidRDefault="00523471" w:rsidP="003E55F3">
            <w:pPr>
              <w:pStyle w:val="a6"/>
              <w:widowControl w:val="0"/>
              <w:ind w:left="0"/>
              <w:contextualSpacing w:val="0"/>
              <w:jc w:val="both"/>
            </w:pPr>
          </w:p>
        </w:tc>
      </w:tr>
      <w:tr w:rsidR="00523471" w:rsidRPr="002133C8" w14:paraId="4E7486FE" w14:textId="77777777" w:rsidTr="00523471">
        <w:trPr>
          <w:trHeight w:val="5"/>
        </w:trPr>
        <w:tc>
          <w:tcPr>
            <w:tcW w:w="3936" w:type="dxa"/>
            <w:vMerge/>
            <w:shd w:val="clear" w:color="auto" w:fill="auto"/>
          </w:tcPr>
          <w:p w14:paraId="77C9BFDC"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11D25E33" w14:textId="77777777" w:rsidR="00523471" w:rsidRPr="002133C8" w:rsidRDefault="00523471" w:rsidP="003E55F3">
            <w:pPr>
              <w:pStyle w:val="a6"/>
              <w:widowControl w:val="0"/>
              <w:ind w:left="0"/>
              <w:contextualSpacing w:val="0"/>
              <w:jc w:val="both"/>
            </w:pPr>
            <w:r w:rsidRPr="008664A1">
              <w:t>3</w:t>
            </w:r>
            <w:r w:rsidRPr="002133C8">
              <w:t>.3. Вовлеченность обучающихся в волонтерское (добровольческое) движение</w:t>
            </w:r>
          </w:p>
        </w:tc>
      </w:tr>
      <w:tr w:rsidR="00523471" w:rsidRPr="002133C8" w14:paraId="6AAB79F6" w14:textId="77777777" w:rsidTr="00523471">
        <w:trPr>
          <w:trHeight w:val="5"/>
        </w:trPr>
        <w:tc>
          <w:tcPr>
            <w:tcW w:w="3936" w:type="dxa"/>
            <w:vMerge w:val="restart"/>
            <w:shd w:val="clear" w:color="auto" w:fill="auto"/>
          </w:tcPr>
          <w:p w14:paraId="676BAE84" w14:textId="77777777" w:rsidR="00523471" w:rsidRPr="002133C8" w:rsidRDefault="00523471" w:rsidP="00A60ABF">
            <w:pPr>
              <w:pStyle w:val="a6"/>
              <w:widowControl w:val="0"/>
              <w:numPr>
                <w:ilvl w:val="0"/>
                <w:numId w:val="10"/>
              </w:numPr>
              <w:tabs>
                <w:tab w:val="left" w:pos="0"/>
                <w:tab w:val="left" w:pos="390"/>
              </w:tabs>
              <w:ind w:left="0" w:firstLine="0"/>
              <w:contextualSpacing w:val="0"/>
              <w:jc w:val="both"/>
            </w:pPr>
            <w:r w:rsidRPr="002133C8">
              <w:t xml:space="preserve">Мобильность воспитательной среды (способность к органичным эволюционным изменениям, в контексте взаимоотношений со средой) </w:t>
            </w:r>
          </w:p>
        </w:tc>
        <w:tc>
          <w:tcPr>
            <w:tcW w:w="6095" w:type="dxa"/>
            <w:shd w:val="clear" w:color="auto" w:fill="auto"/>
          </w:tcPr>
          <w:p w14:paraId="2912DB8A" w14:textId="77777777" w:rsidR="00523471" w:rsidRPr="002133C8" w:rsidRDefault="00523471" w:rsidP="00A60ABF">
            <w:pPr>
              <w:pStyle w:val="a6"/>
              <w:widowControl w:val="0"/>
              <w:numPr>
                <w:ilvl w:val="1"/>
                <w:numId w:val="10"/>
              </w:numPr>
              <w:ind w:left="0" w:firstLine="0"/>
              <w:contextualSpacing w:val="0"/>
              <w:jc w:val="both"/>
            </w:pPr>
            <w:r w:rsidRPr="002133C8">
              <w:t>Цель и задачи программы воспитания:</w:t>
            </w:r>
          </w:p>
          <w:p w14:paraId="537D11F3" w14:textId="77777777" w:rsidR="00523471" w:rsidRPr="002133C8" w:rsidRDefault="00523471" w:rsidP="00A60ABF">
            <w:pPr>
              <w:pStyle w:val="a6"/>
              <w:widowControl w:val="0"/>
              <w:numPr>
                <w:ilvl w:val="0"/>
                <w:numId w:val="11"/>
              </w:numPr>
              <w:contextualSpacing w:val="0"/>
              <w:jc w:val="both"/>
            </w:pPr>
            <w:r w:rsidRPr="002133C8">
              <w:t>сформулированы ясно и конкретно;</w:t>
            </w:r>
          </w:p>
          <w:p w14:paraId="002688CC" w14:textId="77777777" w:rsidR="00523471" w:rsidRPr="002133C8" w:rsidRDefault="00523471" w:rsidP="00A60ABF">
            <w:pPr>
              <w:pStyle w:val="a6"/>
              <w:widowControl w:val="0"/>
              <w:numPr>
                <w:ilvl w:val="0"/>
                <w:numId w:val="11"/>
              </w:numPr>
              <w:contextualSpacing w:val="0"/>
              <w:jc w:val="both"/>
            </w:pPr>
            <w:r w:rsidRPr="002133C8">
              <w:t>грамотно обоснованы;</w:t>
            </w:r>
          </w:p>
          <w:p w14:paraId="615AB4B4" w14:textId="77777777" w:rsidR="00523471" w:rsidRPr="002133C8" w:rsidRDefault="00523471" w:rsidP="00A60ABF">
            <w:pPr>
              <w:pStyle w:val="a6"/>
              <w:widowControl w:val="0"/>
              <w:numPr>
                <w:ilvl w:val="0"/>
                <w:numId w:val="11"/>
              </w:numPr>
              <w:contextualSpacing w:val="0"/>
              <w:jc w:val="both"/>
            </w:pPr>
            <w:r w:rsidRPr="002133C8">
              <w:t>реалистичны и соответствуют возрастным особенностям обучающихся;</w:t>
            </w:r>
          </w:p>
          <w:p w14:paraId="6FD338E0" w14:textId="77777777" w:rsidR="00523471" w:rsidRPr="002133C8" w:rsidRDefault="00523471" w:rsidP="00A60ABF">
            <w:pPr>
              <w:pStyle w:val="a6"/>
              <w:widowControl w:val="0"/>
              <w:numPr>
                <w:ilvl w:val="0"/>
                <w:numId w:val="11"/>
              </w:numPr>
              <w:contextualSpacing w:val="0"/>
              <w:jc w:val="both"/>
            </w:pPr>
            <w:r w:rsidRPr="002133C8">
              <w:lastRenderedPageBreak/>
              <w:t>диагностируемы;</w:t>
            </w:r>
          </w:p>
          <w:p w14:paraId="1539EFA6" w14:textId="77777777" w:rsidR="00523471" w:rsidRPr="0012550A" w:rsidRDefault="00523471" w:rsidP="00A60ABF">
            <w:pPr>
              <w:pStyle w:val="a6"/>
              <w:widowControl w:val="0"/>
              <w:numPr>
                <w:ilvl w:val="0"/>
                <w:numId w:val="11"/>
              </w:numPr>
              <w:contextualSpacing w:val="0"/>
              <w:jc w:val="both"/>
            </w:pPr>
            <w:r w:rsidRPr="002133C8">
              <w:t>соответствуют профилю образовательной организации.</w:t>
            </w:r>
          </w:p>
        </w:tc>
      </w:tr>
      <w:tr w:rsidR="00523471" w:rsidRPr="002133C8" w14:paraId="07B7E437" w14:textId="77777777" w:rsidTr="00523471">
        <w:trPr>
          <w:trHeight w:val="5"/>
        </w:trPr>
        <w:tc>
          <w:tcPr>
            <w:tcW w:w="3936" w:type="dxa"/>
            <w:vMerge/>
            <w:shd w:val="clear" w:color="auto" w:fill="auto"/>
          </w:tcPr>
          <w:p w14:paraId="4F72B738"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7EEBCBE9" w14:textId="77777777" w:rsidR="00523471" w:rsidRPr="002133C8" w:rsidRDefault="00523471" w:rsidP="00A60ABF">
            <w:pPr>
              <w:pStyle w:val="a6"/>
              <w:widowControl w:val="0"/>
              <w:numPr>
                <w:ilvl w:val="1"/>
                <w:numId w:val="10"/>
              </w:numPr>
              <w:ind w:left="0" w:firstLine="0"/>
              <w:contextualSpacing w:val="0"/>
              <w:jc w:val="both"/>
            </w:pPr>
            <w:r w:rsidRPr="002133C8">
              <w:t>Результаты воспитания соответствуют поставленным целям и задачам:</w:t>
            </w:r>
          </w:p>
          <w:p w14:paraId="36FAB16A" w14:textId="77777777" w:rsidR="00523471" w:rsidRPr="002133C8" w:rsidRDefault="00523471" w:rsidP="00A60ABF">
            <w:pPr>
              <w:pStyle w:val="a6"/>
              <w:widowControl w:val="0"/>
              <w:numPr>
                <w:ilvl w:val="0"/>
                <w:numId w:val="14"/>
              </w:numPr>
              <w:contextualSpacing w:val="0"/>
              <w:jc w:val="both"/>
            </w:pPr>
            <w:r w:rsidRPr="002133C8">
              <w:t>сформулированы показатели (критерии) по годам реализации программы;</w:t>
            </w:r>
          </w:p>
          <w:p w14:paraId="4A750E71" w14:textId="77777777" w:rsidR="00523471" w:rsidRPr="002133C8" w:rsidRDefault="00523471" w:rsidP="00A60ABF">
            <w:pPr>
              <w:pStyle w:val="a6"/>
              <w:widowControl w:val="0"/>
              <w:numPr>
                <w:ilvl w:val="0"/>
                <w:numId w:val="13"/>
              </w:numPr>
              <w:contextualSpacing w:val="0"/>
              <w:jc w:val="both"/>
            </w:pPr>
            <w:r w:rsidRPr="002133C8">
              <w:t>показатели диагностируемы, способы их оценки корректны.</w:t>
            </w:r>
          </w:p>
        </w:tc>
      </w:tr>
      <w:tr w:rsidR="00523471" w:rsidRPr="002133C8" w14:paraId="72FCF472" w14:textId="77777777" w:rsidTr="00523471">
        <w:trPr>
          <w:trHeight w:val="5"/>
        </w:trPr>
        <w:tc>
          <w:tcPr>
            <w:tcW w:w="3936" w:type="dxa"/>
            <w:vMerge/>
            <w:shd w:val="clear" w:color="auto" w:fill="auto"/>
          </w:tcPr>
          <w:p w14:paraId="34BAB952" w14:textId="77777777" w:rsidR="00523471" w:rsidRPr="002133C8" w:rsidRDefault="00523471" w:rsidP="00A60ABF">
            <w:pPr>
              <w:pStyle w:val="a6"/>
              <w:widowControl w:val="0"/>
              <w:numPr>
                <w:ilvl w:val="0"/>
                <w:numId w:val="10"/>
              </w:numPr>
              <w:tabs>
                <w:tab w:val="left" w:pos="0"/>
              </w:tabs>
              <w:ind w:left="0" w:firstLine="0"/>
              <w:contextualSpacing w:val="0"/>
              <w:jc w:val="both"/>
            </w:pPr>
          </w:p>
        </w:tc>
        <w:tc>
          <w:tcPr>
            <w:tcW w:w="6095" w:type="dxa"/>
            <w:shd w:val="clear" w:color="auto" w:fill="auto"/>
          </w:tcPr>
          <w:p w14:paraId="7A644020" w14:textId="77777777" w:rsidR="00523471" w:rsidRPr="002133C8" w:rsidRDefault="00523471" w:rsidP="00A60ABF">
            <w:pPr>
              <w:pStyle w:val="a6"/>
              <w:widowControl w:val="0"/>
              <w:numPr>
                <w:ilvl w:val="1"/>
                <w:numId w:val="10"/>
              </w:numPr>
              <w:ind w:left="0" w:firstLine="0"/>
              <w:contextualSpacing w:val="0"/>
              <w:jc w:val="both"/>
            </w:pPr>
            <w:r w:rsidRPr="002133C8">
              <w:t>Направления воспитания согласованы с положениями государственной молодежной политики, национальным проектом «Образование»</w:t>
            </w:r>
          </w:p>
        </w:tc>
      </w:tr>
      <w:tr w:rsidR="00523471" w:rsidRPr="002133C8" w14:paraId="5F5FA150" w14:textId="77777777" w:rsidTr="00523471">
        <w:trPr>
          <w:trHeight w:val="5"/>
        </w:trPr>
        <w:tc>
          <w:tcPr>
            <w:tcW w:w="3936" w:type="dxa"/>
            <w:vMerge/>
            <w:shd w:val="clear" w:color="auto" w:fill="auto"/>
          </w:tcPr>
          <w:p w14:paraId="6D3ABE1C"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019C2C64" w14:textId="77777777" w:rsidR="00523471" w:rsidRPr="002133C8" w:rsidRDefault="00523471" w:rsidP="00A60ABF">
            <w:pPr>
              <w:pStyle w:val="a6"/>
              <w:widowControl w:val="0"/>
              <w:numPr>
                <w:ilvl w:val="1"/>
                <w:numId w:val="10"/>
              </w:numPr>
              <w:ind w:left="0" w:firstLine="0"/>
              <w:contextualSpacing w:val="0"/>
              <w:jc w:val="both"/>
            </w:pPr>
            <w:r w:rsidRPr="002133C8">
              <w:t>В содержании программы отражены приоритеты социально-экономического развития региона (муниципалитета)</w:t>
            </w:r>
          </w:p>
        </w:tc>
      </w:tr>
      <w:tr w:rsidR="00523471" w:rsidRPr="002133C8" w14:paraId="680A7673" w14:textId="77777777" w:rsidTr="00523471">
        <w:trPr>
          <w:trHeight w:val="5"/>
        </w:trPr>
        <w:tc>
          <w:tcPr>
            <w:tcW w:w="3936" w:type="dxa"/>
            <w:vMerge/>
            <w:shd w:val="clear" w:color="auto" w:fill="auto"/>
          </w:tcPr>
          <w:p w14:paraId="72BC619D"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3FF9AA63" w14:textId="77777777" w:rsidR="00523471" w:rsidRPr="002133C8" w:rsidRDefault="00523471" w:rsidP="00A60ABF">
            <w:pPr>
              <w:pStyle w:val="a6"/>
              <w:widowControl w:val="0"/>
              <w:numPr>
                <w:ilvl w:val="1"/>
                <w:numId w:val="10"/>
              </w:numPr>
              <w:ind w:left="0" w:firstLine="0"/>
              <w:contextualSpacing w:val="0"/>
              <w:jc w:val="both"/>
            </w:pPr>
            <w:r w:rsidRPr="002133C8">
              <w:t>Содержание программы обновляется в соответствие с вызовами времени (построение цифровой экономики, профилактика правонарушений, проблемы ранней беременности, алкоголизма, наркозависимости и др.)</w:t>
            </w:r>
          </w:p>
        </w:tc>
      </w:tr>
      <w:tr w:rsidR="00523471" w:rsidRPr="002133C8" w14:paraId="488FD145" w14:textId="77777777" w:rsidTr="00523471">
        <w:trPr>
          <w:trHeight w:val="45"/>
        </w:trPr>
        <w:tc>
          <w:tcPr>
            <w:tcW w:w="3936" w:type="dxa"/>
            <w:vMerge w:val="restart"/>
            <w:shd w:val="clear" w:color="auto" w:fill="auto"/>
          </w:tcPr>
          <w:p w14:paraId="746EF57D" w14:textId="77777777" w:rsidR="00523471" w:rsidRPr="002133C8" w:rsidRDefault="00523471" w:rsidP="00A60ABF">
            <w:pPr>
              <w:pStyle w:val="a6"/>
              <w:widowControl w:val="0"/>
              <w:numPr>
                <w:ilvl w:val="0"/>
                <w:numId w:val="10"/>
              </w:numPr>
              <w:tabs>
                <w:tab w:val="left" w:pos="313"/>
              </w:tabs>
              <w:ind w:left="0" w:firstLine="0"/>
              <w:contextualSpacing w:val="0"/>
              <w:jc w:val="both"/>
            </w:pPr>
            <w:r w:rsidRPr="002133C8">
              <w:t>Устойчивость воспитательной среды</w:t>
            </w:r>
          </w:p>
        </w:tc>
        <w:tc>
          <w:tcPr>
            <w:tcW w:w="6095" w:type="dxa"/>
            <w:shd w:val="clear" w:color="auto" w:fill="auto"/>
          </w:tcPr>
          <w:p w14:paraId="5FCCA2D6" w14:textId="77777777" w:rsidR="00523471" w:rsidRPr="002133C8" w:rsidRDefault="00523471" w:rsidP="00A60ABF">
            <w:pPr>
              <w:pStyle w:val="a6"/>
              <w:widowControl w:val="0"/>
              <w:numPr>
                <w:ilvl w:val="1"/>
                <w:numId w:val="10"/>
              </w:numPr>
              <w:tabs>
                <w:tab w:val="left" w:pos="446"/>
              </w:tabs>
              <w:ind w:left="0" w:firstLine="0"/>
              <w:contextualSpacing w:val="0"/>
              <w:jc w:val="both"/>
            </w:pPr>
            <w:r w:rsidRPr="002133C8">
              <w:t>В программе воспитания учитываются воспитывающие традиции ПОО (историю страны, региона и ПОО, отраслевую специфику, особенности партнерских связей и т.д.)</w:t>
            </w:r>
          </w:p>
        </w:tc>
      </w:tr>
      <w:tr w:rsidR="00523471" w:rsidRPr="002133C8" w14:paraId="6BA85F24" w14:textId="77777777" w:rsidTr="00523471">
        <w:trPr>
          <w:trHeight w:val="45"/>
        </w:trPr>
        <w:tc>
          <w:tcPr>
            <w:tcW w:w="3936" w:type="dxa"/>
            <w:vMerge/>
            <w:shd w:val="clear" w:color="auto" w:fill="auto"/>
          </w:tcPr>
          <w:p w14:paraId="505C22A0"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79A936CD" w14:textId="77777777" w:rsidR="00523471" w:rsidRPr="002133C8" w:rsidRDefault="00523471" w:rsidP="003E55F3">
            <w:pPr>
              <w:widowControl w:val="0"/>
              <w:jc w:val="both"/>
              <w:rPr>
                <w:sz w:val="22"/>
                <w:szCs w:val="22"/>
              </w:rPr>
            </w:pPr>
            <w:r w:rsidRPr="002133C8">
              <w:rPr>
                <w:sz w:val="22"/>
                <w:szCs w:val="22"/>
              </w:rPr>
              <w:t>5.2. Наличие элементов собственной символики образовательной организации: эмблема, гимн, флаг, значок и др.</w:t>
            </w:r>
          </w:p>
        </w:tc>
      </w:tr>
      <w:tr w:rsidR="00523471" w:rsidRPr="002133C8" w14:paraId="75775BC2" w14:textId="77777777" w:rsidTr="00523471">
        <w:trPr>
          <w:trHeight w:val="579"/>
        </w:trPr>
        <w:tc>
          <w:tcPr>
            <w:tcW w:w="3936" w:type="dxa"/>
            <w:vMerge w:val="restart"/>
            <w:shd w:val="clear" w:color="auto" w:fill="auto"/>
          </w:tcPr>
          <w:p w14:paraId="3556CDE8" w14:textId="77777777" w:rsidR="00523471" w:rsidRPr="002133C8" w:rsidRDefault="00523471" w:rsidP="00A60ABF">
            <w:pPr>
              <w:pStyle w:val="a6"/>
              <w:widowControl w:val="0"/>
              <w:numPr>
                <w:ilvl w:val="0"/>
                <w:numId w:val="10"/>
              </w:numPr>
              <w:tabs>
                <w:tab w:val="left" w:pos="313"/>
              </w:tabs>
              <w:ind w:left="0" w:firstLine="0"/>
              <w:contextualSpacing w:val="0"/>
              <w:jc w:val="both"/>
            </w:pPr>
            <w:r w:rsidRPr="002133C8">
              <w:t>Результативность воспитательной среды</w:t>
            </w:r>
          </w:p>
        </w:tc>
        <w:tc>
          <w:tcPr>
            <w:tcW w:w="6095" w:type="dxa"/>
            <w:shd w:val="clear" w:color="auto" w:fill="auto"/>
          </w:tcPr>
          <w:p w14:paraId="5E26116D" w14:textId="77777777" w:rsidR="00523471" w:rsidRPr="002133C8" w:rsidRDefault="00523471" w:rsidP="00A60ABF">
            <w:pPr>
              <w:widowControl w:val="0"/>
              <w:numPr>
                <w:ilvl w:val="1"/>
                <w:numId w:val="10"/>
              </w:numPr>
              <w:ind w:left="0" w:firstLine="0"/>
              <w:jc w:val="both"/>
              <w:rPr>
                <w:sz w:val="22"/>
                <w:szCs w:val="22"/>
              </w:rPr>
            </w:pPr>
            <w:r w:rsidRPr="002133C8">
              <w:rPr>
                <w:sz w:val="22"/>
                <w:szCs w:val="22"/>
              </w:rPr>
              <w:t>Удельный вес студентов, охваченных просветительскими и иными программами, направленными на укрепление социального, межнационального и межконфессионального согласия в молодежной среде</w:t>
            </w:r>
          </w:p>
        </w:tc>
      </w:tr>
      <w:tr w:rsidR="00523471" w:rsidRPr="002133C8" w14:paraId="345D97E9" w14:textId="77777777" w:rsidTr="00523471">
        <w:trPr>
          <w:trHeight w:val="45"/>
        </w:trPr>
        <w:tc>
          <w:tcPr>
            <w:tcW w:w="3936" w:type="dxa"/>
            <w:vMerge/>
            <w:shd w:val="clear" w:color="auto" w:fill="auto"/>
          </w:tcPr>
          <w:p w14:paraId="7F082785"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76E117DE" w14:textId="77777777" w:rsidR="00523471" w:rsidRPr="002133C8" w:rsidRDefault="00523471" w:rsidP="003E55F3">
            <w:pPr>
              <w:widowControl w:val="0"/>
              <w:jc w:val="both"/>
              <w:rPr>
                <w:sz w:val="22"/>
                <w:szCs w:val="22"/>
              </w:rPr>
            </w:pPr>
            <w:r w:rsidRPr="002133C8">
              <w:rPr>
                <w:sz w:val="22"/>
                <w:szCs w:val="22"/>
              </w:rPr>
              <w:t>6.2.  Удельный вес студентов, охваченных просветительскими (в том числе интерактивные) программами и проектами гражданско-патриотической тематики.</w:t>
            </w:r>
          </w:p>
        </w:tc>
      </w:tr>
      <w:tr w:rsidR="00523471" w:rsidRPr="002133C8" w14:paraId="0A3EDF42" w14:textId="77777777" w:rsidTr="00523471">
        <w:trPr>
          <w:trHeight w:val="45"/>
        </w:trPr>
        <w:tc>
          <w:tcPr>
            <w:tcW w:w="3936" w:type="dxa"/>
            <w:vMerge/>
            <w:shd w:val="clear" w:color="auto" w:fill="auto"/>
          </w:tcPr>
          <w:p w14:paraId="05998DA8"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6EDC087F" w14:textId="3E029EA8" w:rsidR="00523471" w:rsidRPr="002133C8" w:rsidRDefault="00D50550" w:rsidP="003E55F3">
            <w:pPr>
              <w:widowControl w:val="0"/>
              <w:jc w:val="both"/>
              <w:rPr>
                <w:sz w:val="22"/>
                <w:szCs w:val="22"/>
              </w:rPr>
            </w:pPr>
            <w:r>
              <w:rPr>
                <w:sz w:val="22"/>
                <w:szCs w:val="22"/>
              </w:rPr>
              <w:t xml:space="preserve">6.3. </w:t>
            </w:r>
            <w:r w:rsidR="00523471" w:rsidRPr="002133C8">
              <w:rPr>
                <w:sz w:val="22"/>
                <w:szCs w:val="22"/>
              </w:rPr>
              <w:t>Удельный вес студентов, вовлеченных в реализацию программ по сохранению российской культуры, исторического наследия народов страны и традиционных ремесел.</w:t>
            </w:r>
          </w:p>
        </w:tc>
      </w:tr>
      <w:tr w:rsidR="00523471" w:rsidRPr="002133C8" w14:paraId="5F2FE0F5" w14:textId="77777777" w:rsidTr="00523471">
        <w:trPr>
          <w:trHeight w:val="45"/>
        </w:trPr>
        <w:tc>
          <w:tcPr>
            <w:tcW w:w="3936" w:type="dxa"/>
            <w:vMerge/>
            <w:shd w:val="clear" w:color="auto" w:fill="auto"/>
          </w:tcPr>
          <w:p w14:paraId="2907A8D7"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25E50CFC" w14:textId="77777777" w:rsidR="00523471" w:rsidRPr="002133C8" w:rsidRDefault="00523471" w:rsidP="003E55F3">
            <w:pPr>
              <w:widowControl w:val="0"/>
              <w:jc w:val="both"/>
              <w:rPr>
                <w:sz w:val="22"/>
                <w:szCs w:val="22"/>
              </w:rPr>
            </w:pPr>
            <w:r w:rsidRPr="002133C8">
              <w:rPr>
                <w:sz w:val="22"/>
                <w:szCs w:val="22"/>
              </w:rPr>
              <w:t>6.4. Удельный вес студентов, вовлеченных в активную работу поисковых, археологических, военно-исторических, краеведческих, студенческих отрядов и молодежных объединений.</w:t>
            </w:r>
          </w:p>
        </w:tc>
      </w:tr>
      <w:tr w:rsidR="00523471" w:rsidRPr="002133C8" w14:paraId="2A5D506F" w14:textId="77777777" w:rsidTr="00523471">
        <w:trPr>
          <w:trHeight w:val="45"/>
        </w:trPr>
        <w:tc>
          <w:tcPr>
            <w:tcW w:w="3936" w:type="dxa"/>
            <w:vMerge/>
            <w:shd w:val="clear" w:color="auto" w:fill="auto"/>
          </w:tcPr>
          <w:p w14:paraId="4AD606CC"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0FCF9A40" w14:textId="77777777" w:rsidR="00523471" w:rsidRPr="002133C8" w:rsidRDefault="00523471" w:rsidP="003E55F3">
            <w:pPr>
              <w:widowControl w:val="0"/>
              <w:jc w:val="both"/>
              <w:rPr>
                <w:sz w:val="22"/>
                <w:szCs w:val="22"/>
              </w:rPr>
            </w:pPr>
            <w:r w:rsidRPr="002133C8">
              <w:rPr>
                <w:sz w:val="22"/>
                <w:szCs w:val="22"/>
              </w:rPr>
              <w:t xml:space="preserve">6.5. Удельный вес студентов, вовлеченных в деятельность профильных студенческих отрядов. </w:t>
            </w:r>
          </w:p>
        </w:tc>
      </w:tr>
      <w:tr w:rsidR="00523471" w:rsidRPr="002133C8" w14:paraId="2A252090" w14:textId="77777777" w:rsidTr="00523471">
        <w:trPr>
          <w:trHeight w:val="45"/>
        </w:trPr>
        <w:tc>
          <w:tcPr>
            <w:tcW w:w="3936" w:type="dxa"/>
            <w:vMerge/>
            <w:shd w:val="clear" w:color="auto" w:fill="auto"/>
          </w:tcPr>
          <w:p w14:paraId="58E37B3A"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29FB5629" w14:textId="77777777" w:rsidR="00523471" w:rsidRPr="002133C8" w:rsidRDefault="00523471" w:rsidP="003E55F3">
            <w:pPr>
              <w:widowControl w:val="0"/>
              <w:jc w:val="both"/>
              <w:rPr>
                <w:sz w:val="22"/>
                <w:szCs w:val="22"/>
              </w:rPr>
            </w:pPr>
            <w:r w:rsidRPr="002133C8">
              <w:rPr>
                <w:sz w:val="22"/>
                <w:szCs w:val="22"/>
              </w:rPr>
              <w:t>6.</w:t>
            </w:r>
            <w:r>
              <w:rPr>
                <w:sz w:val="22"/>
                <w:szCs w:val="22"/>
              </w:rPr>
              <w:t>6</w:t>
            </w:r>
            <w:r w:rsidRPr="002133C8">
              <w:rPr>
                <w:sz w:val="22"/>
                <w:szCs w:val="22"/>
              </w:rPr>
              <w:t xml:space="preserve">. </w:t>
            </w:r>
            <w:r>
              <w:rPr>
                <w:sz w:val="22"/>
                <w:szCs w:val="22"/>
              </w:rPr>
              <w:t>Участие студентов</w:t>
            </w:r>
            <w:r w:rsidRPr="002133C8">
              <w:rPr>
                <w:sz w:val="22"/>
                <w:szCs w:val="22"/>
              </w:rPr>
              <w:t xml:space="preserve"> в национальн</w:t>
            </w:r>
            <w:r>
              <w:rPr>
                <w:sz w:val="22"/>
                <w:szCs w:val="22"/>
              </w:rPr>
              <w:t>ом</w:t>
            </w:r>
            <w:r w:rsidRPr="002133C8">
              <w:rPr>
                <w:sz w:val="22"/>
                <w:szCs w:val="22"/>
              </w:rPr>
              <w:t xml:space="preserve"> чемпионате «Молодые проф</w:t>
            </w:r>
            <w:r>
              <w:rPr>
                <w:sz w:val="22"/>
                <w:szCs w:val="22"/>
              </w:rPr>
              <w:t>ессионалы» (</w:t>
            </w:r>
            <w:proofErr w:type="spellStart"/>
            <w:r>
              <w:rPr>
                <w:sz w:val="22"/>
                <w:szCs w:val="22"/>
              </w:rPr>
              <w:t>WorldSkills</w:t>
            </w:r>
            <w:proofErr w:type="spellEnd"/>
            <w:r>
              <w:rPr>
                <w:sz w:val="22"/>
                <w:szCs w:val="22"/>
              </w:rPr>
              <w:t xml:space="preserve"> </w:t>
            </w:r>
            <w:proofErr w:type="spellStart"/>
            <w:r>
              <w:rPr>
                <w:sz w:val="22"/>
                <w:szCs w:val="22"/>
              </w:rPr>
              <w:t>Russia</w:t>
            </w:r>
            <w:proofErr w:type="spellEnd"/>
            <w:r>
              <w:rPr>
                <w:sz w:val="22"/>
                <w:szCs w:val="22"/>
              </w:rPr>
              <w:t>)</w:t>
            </w:r>
          </w:p>
        </w:tc>
      </w:tr>
      <w:tr w:rsidR="00523471" w:rsidRPr="002133C8" w14:paraId="47387F1B" w14:textId="77777777" w:rsidTr="00523471">
        <w:trPr>
          <w:trHeight w:val="45"/>
        </w:trPr>
        <w:tc>
          <w:tcPr>
            <w:tcW w:w="3936" w:type="dxa"/>
            <w:vMerge/>
            <w:shd w:val="clear" w:color="auto" w:fill="auto"/>
          </w:tcPr>
          <w:p w14:paraId="6D5EFA98"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6FC08197" w14:textId="77777777" w:rsidR="00523471" w:rsidRPr="002133C8" w:rsidRDefault="00523471" w:rsidP="003E55F3">
            <w:pPr>
              <w:widowControl w:val="0"/>
              <w:jc w:val="both"/>
              <w:rPr>
                <w:sz w:val="22"/>
                <w:szCs w:val="22"/>
              </w:rPr>
            </w:pPr>
            <w:r w:rsidRPr="002133C8">
              <w:rPr>
                <w:sz w:val="22"/>
                <w:szCs w:val="22"/>
              </w:rPr>
              <w:t>6.</w:t>
            </w:r>
            <w:r>
              <w:rPr>
                <w:sz w:val="22"/>
                <w:szCs w:val="22"/>
              </w:rPr>
              <w:t>7</w:t>
            </w:r>
            <w:r w:rsidRPr="002133C8">
              <w:rPr>
                <w:sz w:val="22"/>
                <w:szCs w:val="22"/>
              </w:rPr>
              <w:t xml:space="preserve">. </w:t>
            </w:r>
            <w:r>
              <w:rPr>
                <w:sz w:val="22"/>
                <w:szCs w:val="22"/>
              </w:rPr>
              <w:t xml:space="preserve">Участие студентов </w:t>
            </w:r>
            <w:r w:rsidRPr="002133C8">
              <w:rPr>
                <w:sz w:val="22"/>
                <w:szCs w:val="22"/>
              </w:rPr>
              <w:t>во всероссийских и международных олимпиадах, конкурсах профессионального мастерства.</w:t>
            </w:r>
          </w:p>
        </w:tc>
      </w:tr>
      <w:tr w:rsidR="00523471" w:rsidRPr="002133C8" w14:paraId="139336A0" w14:textId="77777777" w:rsidTr="00523471">
        <w:trPr>
          <w:trHeight w:val="45"/>
        </w:trPr>
        <w:tc>
          <w:tcPr>
            <w:tcW w:w="3936" w:type="dxa"/>
            <w:vMerge/>
            <w:shd w:val="clear" w:color="auto" w:fill="auto"/>
          </w:tcPr>
          <w:p w14:paraId="5D711562"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564E43FD" w14:textId="77777777" w:rsidR="00523471" w:rsidRPr="002133C8" w:rsidRDefault="00523471" w:rsidP="003E55F3">
            <w:pPr>
              <w:widowControl w:val="0"/>
              <w:jc w:val="both"/>
              <w:rPr>
                <w:sz w:val="22"/>
                <w:szCs w:val="22"/>
              </w:rPr>
            </w:pPr>
            <w:r w:rsidRPr="002133C8">
              <w:rPr>
                <w:sz w:val="22"/>
                <w:szCs w:val="22"/>
              </w:rPr>
              <w:t>6.</w:t>
            </w:r>
            <w:r>
              <w:rPr>
                <w:sz w:val="22"/>
                <w:szCs w:val="22"/>
              </w:rPr>
              <w:t>8</w:t>
            </w:r>
            <w:r w:rsidRPr="002133C8">
              <w:rPr>
                <w:sz w:val="22"/>
                <w:szCs w:val="22"/>
              </w:rPr>
              <w:t>. Удельный вес студентов, получивших золотую, серебряную или бронзовую медаль или медальон за профессионализм, в общей численности студентов образовательной организации, участвовавших в региональных чемпионатах, национальном чемпионате «Молодые профессионалы» (</w:t>
            </w:r>
            <w:proofErr w:type="spellStart"/>
            <w:r w:rsidRPr="002133C8">
              <w:rPr>
                <w:sz w:val="22"/>
                <w:szCs w:val="22"/>
              </w:rPr>
              <w:t>WorldSkills</w:t>
            </w:r>
            <w:proofErr w:type="spellEnd"/>
            <w:r w:rsidRPr="002133C8">
              <w:rPr>
                <w:sz w:val="22"/>
                <w:szCs w:val="22"/>
              </w:rPr>
              <w:t xml:space="preserve"> </w:t>
            </w:r>
            <w:proofErr w:type="spellStart"/>
            <w:r w:rsidRPr="002133C8">
              <w:rPr>
                <w:sz w:val="22"/>
                <w:szCs w:val="22"/>
              </w:rPr>
              <w:t>Russia</w:t>
            </w:r>
            <w:proofErr w:type="spellEnd"/>
            <w:r w:rsidRPr="002133C8">
              <w:rPr>
                <w:sz w:val="22"/>
                <w:szCs w:val="22"/>
              </w:rPr>
              <w:t xml:space="preserve">). </w:t>
            </w:r>
          </w:p>
        </w:tc>
      </w:tr>
      <w:tr w:rsidR="00523471" w:rsidRPr="002133C8" w14:paraId="7C174CC7" w14:textId="77777777" w:rsidTr="00523471">
        <w:trPr>
          <w:trHeight w:val="45"/>
        </w:trPr>
        <w:tc>
          <w:tcPr>
            <w:tcW w:w="3936" w:type="dxa"/>
            <w:vMerge/>
            <w:shd w:val="clear" w:color="auto" w:fill="auto"/>
          </w:tcPr>
          <w:p w14:paraId="11A35951"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42A62CF3" w14:textId="77777777" w:rsidR="00523471" w:rsidRPr="002133C8" w:rsidRDefault="00523471" w:rsidP="003E55F3">
            <w:pPr>
              <w:widowControl w:val="0"/>
              <w:jc w:val="both"/>
              <w:rPr>
                <w:sz w:val="22"/>
                <w:szCs w:val="22"/>
              </w:rPr>
            </w:pPr>
            <w:r>
              <w:rPr>
                <w:sz w:val="22"/>
                <w:szCs w:val="22"/>
              </w:rPr>
              <w:t xml:space="preserve">6.9. </w:t>
            </w:r>
            <w:r w:rsidRPr="002133C8">
              <w:rPr>
                <w:sz w:val="22"/>
                <w:szCs w:val="22"/>
              </w:rPr>
              <w:t xml:space="preserve">Удельный вес победителей и призеров олимпиад, конкурсов профессионального мастерства, в общей численности студентов образовательной организации, участвовавших в олимпиадах, конкурсах профессионального мастерства. </w:t>
            </w:r>
          </w:p>
        </w:tc>
      </w:tr>
      <w:tr w:rsidR="00523471" w:rsidRPr="002133C8" w14:paraId="5AD6BE53" w14:textId="77777777" w:rsidTr="00523471">
        <w:trPr>
          <w:trHeight w:val="45"/>
        </w:trPr>
        <w:tc>
          <w:tcPr>
            <w:tcW w:w="3936" w:type="dxa"/>
            <w:vMerge/>
            <w:shd w:val="clear" w:color="auto" w:fill="auto"/>
          </w:tcPr>
          <w:p w14:paraId="24E95AB7"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2749F207" w14:textId="77777777" w:rsidR="00523471" w:rsidRPr="002133C8" w:rsidRDefault="00523471" w:rsidP="003E55F3">
            <w:pPr>
              <w:widowControl w:val="0"/>
              <w:jc w:val="both"/>
              <w:rPr>
                <w:sz w:val="22"/>
                <w:szCs w:val="22"/>
              </w:rPr>
            </w:pPr>
            <w:r w:rsidRPr="002133C8">
              <w:rPr>
                <w:sz w:val="22"/>
                <w:szCs w:val="22"/>
              </w:rPr>
              <w:t>6.1</w:t>
            </w:r>
            <w:r>
              <w:rPr>
                <w:sz w:val="22"/>
                <w:szCs w:val="22"/>
              </w:rPr>
              <w:t>0</w:t>
            </w:r>
            <w:r w:rsidRPr="002133C8">
              <w:rPr>
                <w:sz w:val="22"/>
                <w:szCs w:val="22"/>
              </w:rPr>
              <w:t>. Удельный вес студентов, принявших участие в региональных чемпионатах «Молодые профессионалы» (</w:t>
            </w:r>
            <w:proofErr w:type="spellStart"/>
            <w:r w:rsidRPr="002133C8">
              <w:rPr>
                <w:sz w:val="22"/>
                <w:szCs w:val="22"/>
              </w:rPr>
              <w:t>WorldSkills</w:t>
            </w:r>
            <w:proofErr w:type="spellEnd"/>
            <w:r w:rsidRPr="002133C8">
              <w:rPr>
                <w:sz w:val="22"/>
                <w:szCs w:val="22"/>
              </w:rPr>
              <w:t xml:space="preserve"> </w:t>
            </w:r>
            <w:proofErr w:type="spellStart"/>
            <w:r w:rsidRPr="002133C8">
              <w:rPr>
                <w:sz w:val="22"/>
                <w:szCs w:val="22"/>
              </w:rPr>
              <w:t>Russia</w:t>
            </w:r>
            <w:proofErr w:type="spellEnd"/>
            <w:r w:rsidRPr="002133C8">
              <w:rPr>
                <w:sz w:val="22"/>
                <w:szCs w:val="22"/>
              </w:rPr>
              <w:t>), региональных этапах олимпиад, конкурс</w:t>
            </w:r>
            <w:r>
              <w:rPr>
                <w:sz w:val="22"/>
                <w:szCs w:val="22"/>
              </w:rPr>
              <w:t>ов профессионального мастерства</w:t>
            </w:r>
          </w:p>
        </w:tc>
      </w:tr>
      <w:tr w:rsidR="00523471" w:rsidRPr="00B9755D" w14:paraId="2D1A5CA6" w14:textId="77777777" w:rsidTr="00523471">
        <w:trPr>
          <w:trHeight w:val="45"/>
        </w:trPr>
        <w:tc>
          <w:tcPr>
            <w:tcW w:w="3936" w:type="dxa"/>
            <w:vMerge/>
            <w:shd w:val="clear" w:color="auto" w:fill="auto"/>
          </w:tcPr>
          <w:p w14:paraId="7B505070"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532AD42B" w14:textId="77777777" w:rsidR="00523471" w:rsidRPr="00B9755D" w:rsidRDefault="00523471" w:rsidP="003E55F3">
            <w:pPr>
              <w:widowControl w:val="0"/>
              <w:jc w:val="both"/>
              <w:rPr>
                <w:sz w:val="22"/>
                <w:szCs w:val="22"/>
              </w:rPr>
            </w:pPr>
            <w:r w:rsidRPr="002133C8">
              <w:rPr>
                <w:sz w:val="22"/>
                <w:szCs w:val="22"/>
              </w:rPr>
              <w:t>6.1</w:t>
            </w:r>
            <w:r>
              <w:rPr>
                <w:sz w:val="22"/>
                <w:szCs w:val="22"/>
              </w:rPr>
              <w:t>1</w:t>
            </w:r>
            <w:r w:rsidRPr="002133C8">
              <w:rPr>
                <w:sz w:val="22"/>
                <w:szCs w:val="22"/>
              </w:rPr>
              <w:t xml:space="preserve">. Удельный вес студентов, охваченных проектами в </w:t>
            </w:r>
            <w:r w:rsidRPr="002133C8">
              <w:rPr>
                <w:sz w:val="22"/>
                <w:szCs w:val="22"/>
              </w:rPr>
              <w:lastRenderedPageBreak/>
              <w:t>области физкультурно-спортивной и оздоровительной деятельности, связанных с популяризацией здорового образа жизни, спорта, а также с созданием положительного образа молодежи, ведущей здоровый образ жизни.</w:t>
            </w:r>
          </w:p>
        </w:tc>
      </w:tr>
      <w:tr w:rsidR="00523471" w:rsidRPr="002133C8" w14:paraId="107E1C98" w14:textId="77777777" w:rsidTr="00523471">
        <w:trPr>
          <w:trHeight w:val="45"/>
        </w:trPr>
        <w:tc>
          <w:tcPr>
            <w:tcW w:w="3936" w:type="dxa"/>
            <w:vMerge/>
            <w:shd w:val="clear" w:color="auto" w:fill="auto"/>
          </w:tcPr>
          <w:p w14:paraId="67611CC7"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1399DB48" w14:textId="77777777" w:rsidR="00523471" w:rsidRPr="002133C8" w:rsidRDefault="00523471" w:rsidP="003E55F3">
            <w:pPr>
              <w:widowControl w:val="0"/>
              <w:jc w:val="both"/>
              <w:rPr>
                <w:sz w:val="22"/>
                <w:szCs w:val="22"/>
              </w:rPr>
            </w:pPr>
            <w:r w:rsidRPr="002133C8">
              <w:rPr>
                <w:sz w:val="22"/>
                <w:szCs w:val="22"/>
              </w:rPr>
              <w:t>6.1</w:t>
            </w:r>
            <w:r>
              <w:rPr>
                <w:sz w:val="22"/>
                <w:szCs w:val="22"/>
              </w:rPr>
              <w:t>2</w:t>
            </w:r>
            <w:r w:rsidRPr="002133C8">
              <w:rPr>
                <w:sz w:val="22"/>
                <w:szCs w:val="22"/>
              </w:rPr>
              <w:t xml:space="preserve">. Удельный вес студентов, участвующих в спортивных студенческих соревнованиях. </w:t>
            </w:r>
          </w:p>
        </w:tc>
      </w:tr>
      <w:tr w:rsidR="00523471" w:rsidRPr="002133C8" w14:paraId="6286C5F4" w14:textId="77777777" w:rsidTr="00523471">
        <w:trPr>
          <w:trHeight w:val="45"/>
        </w:trPr>
        <w:tc>
          <w:tcPr>
            <w:tcW w:w="3936" w:type="dxa"/>
            <w:vMerge/>
            <w:shd w:val="clear" w:color="auto" w:fill="auto"/>
          </w:tcPr>
          <w:p w14:paraId="511BB8FA"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2F942CC8" w14:textId="77777777" w:rsidR="00523471" w:rsidRPr="002133C8" w:rsidRDefault="00523471" w:rsidP="003E55F3">
            <w:pPr>
              <w:widowControl w:val="0"/>
              <w:jc w:val="both"/>
              <w:rPr>
                <w:sz w:val="22"/>
                <w:szCs w:val="22"/>
              </w:rPr>
            </w:pPr>
            <w:r w:rsidRPr="002133C8">
              <w:rPr>
                <w:sz w:val="22"/>
                <w:szCs w:val="22"/>
              </w:rPr>
              <w:t>6.1</w:t>
            </w:r>
            <w:r>
              <w:rPr>
                <w:sz w:val="22"/>
                <w:szCs w:val="22"/>
              </w:rPr>
              <w:t>3</w:t>
            </w:r>
            <w:r w:rsidRPr="002133C8">
              <w:rPr>
                <w:sz w:val="22"/>
                <w:szCs w:val="22"/>
              </w:rPr>
              <w:t>. Удельный вес студентов, участвующих в реализации проектов экологических организаций и деятельности по реставрации исторических памятников.</w:t>
            </w:r>
          </w:p>
        </w:tc>
      </w:tr>
      <w:tr w:rsidR="00523471" w:rsidRPr="002133C8" w14:paraId="51381551" w14:textId="77777777" w:rsidTr="00523471">
        <w:trPr>
          <w:trHeight w:val="45"/>
        </w:trPr>
        <w:tc>
          <w:tcPr>
            <w:tcW w:w="3936" w:type="dxa"/>
            <w:vMerge/>
            <w:shd w:val="clear" w:color="auto" w:fill="auto"/>
          </w:tcPr>
          <w:p w14:paraId="6764FE8D"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42D3C4F7" w14:textId="058D6C5A" w:rsidR="00523471" w:rsidRPr="002133C8" w:rsidRDefault="00523471" w:rsidP="003E55F3">
            <w:pPr>
              <w:widowControl w:val="0"/>
              <w:jc w:val="both"/>
              <w:rPr>
                <w:sz w:val="22"/>
                <w:szCs w:val="22"/>
              </w:rPr>
            </w:pPr>
            <w:r w:rsidRPr="002133C8">
              <w:rPr>
                <w:sz w:val="22"/>
                <w:szCs w:val="22"/>
              </w:rPr>
              <w:t>6.1</w:t>
            </w:r>
            <w:r>
              <w:rPr>
                <w:sz w:val="22"/>
                <w:szCs w:val="22"/>
              </w:rPr>
              <w:t>4</w:t>
            </w:r>
            <w:r w:rsidRPr="002133C8">
              <w:rPr>
                <w:sz w:val="22"/>
                <w:szCs w:val="22"/>
              </w:rPr>
              <w:t xml:space="preserve">. Удельный вес студентов, вовлеченных в деятельность органов студенческого самоуправления. </w:t>
            </w:r>
          </w:p>
        </w:tc>
      </w:tr>
      <w:tr w:rsidR="00523471" w:rsidRPr="002133C8" w14:paraId="323D4DAB" w14:textId="77777777" w:rsidTr="00523471">
        <w:trPr>
          <w:trHeight w:val="45"/>
        </w:trPr>
        <w:tc>
          <w:tcPr>
            <w:tcW w:w="3936" w:type="dxa"/>
            <w:vMerge/>
            <w:shd w:val="clear" w:color="auto" w:fill="auto"/>
          </w:tcPr>
          <w:p w14:paraId="6F96993E"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7F81D109" w14:textId="77777777" w:rsidR="00523471" w:rsidRPr="002133C8" w:rsidRDefault="00523471" w:rsidP="003E55F3">
            <w:pPr>
              <w:widowControl w:val="0"/>
              <w:jc w:val="both"/>
              <w:rPr>
                <w:sz w:val="22"/>
                <w:szCs w:val="22"/>
              </w:rPr>
            </w:pPr>
            <w:r w:rsidRPr="002133C8">
              <w:rPr>
                <w:sz w:val="22"/>
                <w:szCs w:val="22"/>
              </w:rPr>
              <w:t>6.1</w:t>
            </w:r>
            <w:r>
              <w:rPr>
                <w:sz w:val="22"/>
                <w:szCs w:val="22"/>
              </w:rPr>
              <w:t>5</w:t>
            </w:r>
            <w:r w:rsidRPr="002133C8">
              <w:rPr>
                <w:sz w:val="22"/>
                <w:szCs w:val="22"/>
              </w:rPr>
              <w:t>. Удельный вес студентов, участвующих в деятельности молодежных общественных объединений.</w:t>
            </w:r>
          </w:p>
        </w:tc>
      </w:tr>
      <w:tr w:rsidR="00523471" w:rsidRPr="002133C8" w14:paraId="1D0DA152" w14:textId="77777777" w:rsidTr="00523471">
        <w:trPr>
          <w:trHeight w:val="45"/>
        </w:trPr>
        <w:tc>
          <w:tcPr>
            <w:tcW w:w="3936" w:type="dxa"/>
            <w:vMerge/>
            <w:shd w:val="clear" w:color="auto" w:fill="auto"/>
          </w:tcPr>
          <w:p w14:paraId="74D95549"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50A9CC40" w14:textId="77777777" w:rsidR="00523471" w:rsidRPr="002133C8" w:rsidRDefault="00523471" w:rsidP="003E55F3">
            <w:pPr>
              <w:widowControl w:val="0"/>
              <w:jc w:val="both"/>
              <w:rPr>
                <w:sz w:val="22"/>
                <w:szCs w:val="22"/>
              </w:rPr>
            </w:pPr>
            <w:r w:rsidRPr="002133C8">
              <w:rPr>
                <w:sz w:val="22"/>
                <w:szCs w:val="22"/>
              </w:rPr>
              <w:t>6.1</w:t>
            </w:r>
            <w:r>
              <w:rPr>
                <w:sz w:val="22"/>
                <w:szCs w:val="22"/>
              </w:rPr>
              <w:t>6</w:t>
            </w:r>
            <w:r w:rsidRPr="002133C8">
              <w:rPr>
                <w:sz w:val="22"/>
                <w:szCs w:val="22"/>
              </w:rPr>
              <w:t>. Удельный вес студентов, занимающихся волонтерской деятельностью и социально значимыми делами</w:t>
            </w:r>
          </w:p>
        </w:tc>
      </w:tr>
      <w:tr w:rsidR="00523471" w:rsidRPr="002133C8" w14:paraId="202BE51B" w14:textId="77777777" w:rsidTr="00523471">
        <w:trPr>
          <w:trHeight w:val="45"/>
        </w:trPr>
        <w:tc>
          <w:tcPr>
            <w:tcW w:w="3936" w:type="dxa"/>
            <w:vMerge/>
            <w:shd w:val="clear" w:color="auto" w:fill="auto"/>
          </w:tcPr>
          <w:p w14:paraId="2EF29A1C"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2C0EFD6A" w14:textId="77777777" w:rsidR="00523471" w:rsidRPr="002133C8" w:rsidRDefault="00523471" w:rsidP="003E55F3">
            <w:pPr>
              <w:widowControl w:val="0"/>
              <w:jc w:val="both"/>
              <w:rPr>
                <w:sz w:val="22"/>
                <w:szCs w:val="22"/>
              </w:rPr>
            </w:pPr>
            <w:r w:rsidRPr="002133C8">
              <w:rPr>
                <w:sz w:val="22"/>
                <w:szCs w:val="22"/>
              </w:rPr>
              <w:t>6.1</w:t>
            </w:r>
            <w:r>
              <w:rPr>
                <w:sz w:val="22"/>
                <w:szCs w:val="22"/>
              </w:rPr>
              <w:t>7</w:t>
            </w:r>
            <w:r w:rsidRPr="002133C8">
              <w:rPr>
                <w:sz w:val="22"/>
                <w:szCs w:val="22"/>
              </w:rPr>
              <w:t>. Удельный вес студентов, охваченных дополнительными общеразвивающими программами.</w:t>
            </w:r>
          </w:p>
          <w:p w14:paraId="561C8BCC" w14:textId="77777777" w:rsidR="00523471" w:rsidRPr="002133C8" w:rsidRDefault="00523471" w:rsidP="003E55F3">
            <w:pPr>
              <w:widowControl w:val="0"/>
              <w:jc w:val="both"/>
              <w:rPr>
                <w:sz w:val="22"/>
                <w:szCs w:val="22"/>
              </w:rPr>
            </w:pPr>
          </w:p>
        </w:tc>
      </w:tr>
      <w:tr w:rsidR="00523471" w:rsidRPr="002133C8" w14:paraId="4F9F3A88" w14:textId="77777777" w:rsidTr="00523471">
        <w:trPr>
          <w:trHeight w:val="45"/>
        </w:trPr>
        <w:tc>
          <w:tcPr>
            <w:tcW w:w="3936" w:type="dxa"/>
            <w:vMerge/>
            <w:shd w:val="clear" w:color="auto" w:fill="auto"/>
          </w:tcPr>
          <w:p w14:paraId="4F010809"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759E2931" w14:textId="77777777" w:rsidR="00523471" w:rsidRPr="002133C8" w:rsidRDefault="00523471" w:rsidP="003E55F3">
            <w:pPr>
              <w:widowControl w:val="0"/>
              <w:jc w:val="both"/>
              <w:rPr>
                <w:sz w:val="22"/>
                <w:szCs w:val="22"/>
              </w:rPr>
            </w:pPr>
            <w:r w:rsidRPr="002133C8">
              <w:rPr>
                <w:sz w:val="22"/>
                <w:szCs w:val="22"/>
              </w:rPr>
              <w:t>6.</w:t>
            </w:r>
            <w:r>
              <w:rPr>
                <w:sz w:val="22"/>
                <w:szCs w:val="22"/>
              </w:rPr>
              <w:t>18</w:t>
            </w:r>
            <w:r w:rsidRPr="002133C8">
              <w:rPr>
                <w:sz w:val="22"/>
                <w:szCs w:val="22"/>
              </w:rPr>
              <w:t>. Удельный вес студентов, вовлеченных в деятел</w:t>
            </w:r>
            <w:r>
              <w:rPr>
                <w:sz w:val="22"/>
                <w:szCs w:val="22"/>
              </w:rPr>
              <w:t xml:space="preserve">ьность общественных организаций. </w:t>
            </w:r>
          </w:p>
        </w:tc>
      </w:tr>
      <w:tr w:rsidR="00523471" w:rsidRPr="002133C8" w14:paraId="32EEDDEE" w14:textId="77777777" w:rsidTr="00523471">
        <w:trPr>
          <w:trHeight w:val="45"/>
        </w:trPr>
        <w:tc>
          <w:tcPr>
            <w:tcW w:w="3936" w:type="dxa"/>
            <w:vMerge/>
            <w:shd w:val="clear" w:color="auto" w:fill="auto"/>
          </w:tcPr>
          <w:p w14:paraId="2A95454E"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3B908945" w14:textId="77777777" w:rsidR="00523471" w:rsidRPr="002133C8" w:rsidRDefault="00523471" w:rsidP="003E55F3">
            <w:pPr>
              <w:widowControl w:val="0"/>
              <w:jc w:val="both"/>
              <w:rPr>
                <w:sz w:val="22"/>
                <w:szCs w:val="22"/>
              </w:rPr>
            </w:pPr>
            <w:r w:rsidRPr="002133C8">
              <w:rPr>
                <w:sz w:val="22"/>
                <w:szCs w:val="22"/>
              </w:rPr>
              <w:t>6.</w:t>
            </w:r>
            <w:r>
              <w:rPr>
                <w:sz w:val="22"/>
                <w:szCs w:val="22"/>
              </w:rPr>
              <w:t>19</w:t>
            </w:r>
            <w:r w:rsidRPr="002133C8">
              <w:rPr>
                <w:sz w:val="22"/>
                <w:szCs w:val="22"/>
              </w:rPr>
              <w:t xml:space="preserve">. </w:t>
            </w:r>
            <w:r>
              <w:rPr>
                <w:sz w:val="22"/>
                <w:szCs w:val="22"/>
              </w:rPr>
              <w:t xml:space="preserve">Участие студентов </w:t>
            </w:r>
            <w:r w:rsidRPr="002133C8">
              <w:rPr>
                <w:sz w:val="22"/>
                <w:szCs w:val="22"/>
              </w:rPr>
              <w:t>в районных, окружных, городских, всероссийских и др. мероприятиях (олимпиады, конкурсы, выставки, фестива</w:t>
            </w:r>
            <w:r>
              <w:rPr>
                <w:sz w:val="22"/>
                <w:szCs w:val="22"/>
              </w:rPr>
              <w:t xml:space="preserve">ли) творческой направленности. </w:t>
            </w:r>
          </w:p>
        </w:tc>
      </w:tr>
      <w:tr w:rsidR="00523471" w:rsidRPr="002133C8" w14:paraId="73C9083E" w14:textId="77777777" w:rsidTr="00523471">
        <w:trPr>
          <w:trHeight w:val="45"/>
        </w:trPr>
        <w:tc>
          <w:tcPr>
            <w:tcW w:w="3936" w:type="dxa"/>
            <w:vMerge/>
            <w:shd w:val="clear" w:color="auto" w:fill="auto"/>
          </w:tcPr>
          <w:p w14:paraId="10C4C057"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67138B04" w14:textId="77777777" w:rsidR="00523471" w:rsidRPr="002133C8" w:rsidRDefault="00523471" w:rsidP="003E55F3">
            <w:pPr>
              <w:widowControl w:val="0"/>
              <w:jc w:val="both"/>
              <w:rPr>
                <w:sz w:val="22"/>
                <w:szCs w:val="22"/>
              </w:rPr>
            </w:pPr>
            <w:r w:rsidRPr="002133C8">
              <w:rPr>
                <w:sz w:val="22"/>
                <w:szCs w:val="22"/>
              </w:rPr>
              <w:t>6.2</w:t>
            </w:r>
            <w:r>
              <w:rPr>
                <w:sz w:val="22"/>
                <w:szCs w:val="22"/>
              </w:rPr>
              <w:t>0</w:t>
            </w:r>
            <w:r w:rsidRPr="002133C8">
              <w:rPr>
                <w:sz w:val="22"/>
                <w:szCs w:val="22"/>
              </w:rPr>
              <w:t xml:space="preserve">. Удельный вес студентов, </w:t>
            </w:r>
            <w:r>
              <w:rPr>
                <w:sz w:val="22"/>
                <w:szCs w:val="22"/>
              </w:rPr>
              <w:t xml:space="preserve">от общего числа участвующих, </w:t>
            </w:r>
            <w:r w:rsidRPr="002133C8">
              <w:rPr>
                <w:sz w:val="22"/>
                <w:szCs w:val="22"/>
              </w:rPr>
              <w:t>занявших призовые места в районных, окружных, городских, всероссийских и др. мероприятиях (олимпиады, конкурсы, выставки, фестива</w:t>
            </w:r>
            <w:r>
              <w:rPr>
                <w:sz w:val="22"/>
                <w:szCs w:val="22"/>
              </w:rPr>
              <w:t xml:space="preserve">ли) творческой направленности. </w:t>
            </w:r>
          </w:p>
        </w:tc>
      </w:tr>
      <w:tr w:rsidR="00523471" w:rsidRPr="002133C8" w14:paraId="14903A5A" w14:textId="77777777" w:rsidTr="00523471">
        <w:trPr>
          <w:trHeight w:val="45"/>
        </w:trPr>
        <w:tc>
          <w:tcPr>
            <w:tcW w:w="3936" w:type="dxa"/>
            <w:vMerge/>
            <w:shd w:val="clear" w:color="auto" w:fill="auto"/>
          </w:tcPr>
          <w:p w14:paraId="024E3308"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0D085ACE" w14:textId="77777777" w:rsidR="00523471" w:rsidRPr="002133C8" w:rsidRDefault="00523471" w:rsidP="003E55F3">
            <w:pPr>
              <w:widowControl w:val="0"/>
              <w:jc w:val="both"/>
              <w:rPr>
                <w:sz w:val="22"/>
                <w:szCs w:val="22"/>
              </w:rPr>
            </w:pPr>
            <w:r w:rsidRPr="002133C8">
              <w:rPr>
                <w:sz w:val="22"/>
                <w:szCs w:val="22"/>
              </w:rPr>
              <w:t>6.2</w:t>
            </w:r>
            <w:r>
              <w:rPr>
                <w:sz w:val="22"/>
                <w:szCs w:val="22"/>
              </w:rPr>
              <w:t>1</w:t>
            </w:r>
            <w:r w:rsidRPr="002133C8">
              <w:rPr>
                <w:sz w:val="22"/>
                <w:szCs w:val="22"/>
              </w:rPr>
              <w:t>. Удельный вес студентов, участвующих в проектах и программах в сфере поддержки талантливой молодежи</w:t>
            </w:r>
          </w:p>
        </w:tc>
      </w:tr>
      <w:tr w:rsidR="00523471" w:rsidRPr="002133C8" w14:paraId="7A4FF169" w14:textId="77777777" w:rsidTr="00523471">
        <w:trPr>
          <w:trHeight w:val="45"/>
        </w:trPr>
        <w:tc>
          <w:tcPr>
            <w:tcW w:w="3936" w:type="dxa"/>
            <w:vMerge/>
            <w:shd w:val="clear" w:color="auto" w:fill="auto"/>
          </w:tcPr>
          <w:p w14:paraId="7C1B4AED"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3E16588D" w14:textId="77777777" w:rsidR="00523471" w:rsidRPr="002133C8" w:rsidRDefault="00523471" w:rsidP="003E55F3">
            <w:pPr>
              <w:widowControl w:val="0"/>
              <w:jc w:val="both"/>
              <w:rPr>
                <w:sz w:val="22"/>
                <w:szCs w:val="22"/>
              </w:rPr>
            </w:pPr>
            <w:r w:rsidRPr="002133C8">
              <w:rPr>
                <w:sz w:val="22"/>
                <w:szCs w:val="22"/>
              </w:rPr>
              <w:t>6.2</w:t>
            </w:r>
            <w:r>
              <w:rPr>
                <w:sz w:val="22"/>
                <w:szCs w:val="22"/>
              </w:rPr>
              <w:t>2</w:t>
            </w:r>
            <w:r w:rsidRPr="002133C8">
              <w:rPr>
                <w:sz w:val="22"/>
                <w:szCs w:val="22"/>
              </w:rPr>
              <w:t xml:space="preserve">. </w:t>
            </w:r>
            <w:r>
              <w:rPr>
                <w:sz w:val="22"/>
                <w:szCs w:val="22"/>
              </w:rPr>
              <w:t>Участие студентов</w:t>
            </w:r>
            <w:r w:rsidRPr="002133C8">
              <w:rPr>
                <w:sz w:val="22"/>
                <w:szCs w:val="22"/>
              </w:rPr>
              <w:t xml:space="preserve"> в социальных, прикладных, исследовательских проектах, грантах. </w:t>
            </w:r>
          </w:p>
        </w:tc>
      </w:tr>
      <w:tr w:rsidR="00523471" w:rsidRPr="002133C8" w14:paraId="7D429673" w14:textId="77777777" w:rsidTr="00523471">
        <w:trPr>
          <w:trHeight w:val="45"/>
        </w:trPr>
        <w:tc>
          <w:tcPr>
            <w:tcW w:w="3936" w:type="dxa"/>
            <w:vMerge/>
            <w:shd w:val="clear" w:color="auto" w:fill="auto"/>
          </w:tcPr>
          <w:p w14:paraId="67ED4154"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13F01AD8" w14:textId="77777777" w:rsidR="00523471" w:rsidRPr="002133C8" w:rsidRDefault="00523471" w:rsidP="003E55F3">
            <w:pPr>
              <w:widowControl w:val="0"/>
              <w:jc w:val="both"/>
              <w:rPr>
                <w:sz w:val="22"/>
                <w:szCs w:val="22"/>
              </w:rPr>
            </w:pPr>
            <w:r w:rsidRPr="002133C8">
              <w:rPr>
                <w:sz w:val="22"/>
                <w:szCs w:val="22"/>
              </w:rPr>
              <w:t>6.2</w:t>
            </w:r>
            <w:r>
              <w:rPr>
                <w:sz w:val="22"/>
                <w:szCs w:val="22"/>
              </w:rPr>
              <w:t>3</w:t>
            </w:r>
            <w:r w:rsidRPr="002133C8">
              <w:rPr>
                <w:sz w:val="22"/>
                <w:szCs w:val="22"/>
              </w:rPr>
              <w:t xml:space="preserve">. Удельный вес студентов, </w:t>
            </w:r>
            <w:r>
              <w:rPr>
                <w:sz w:val="22"/>
                <w:szCs w:val="22"/>
              </w:rPr>
              <w:t xml:space="preserve">от общего числа участвующих, </w:t>
            </w:r>
            <w:r w:rsidRPr="002133C8">
              <w:rPr>
                <w:sz w:val="22"/>
                <w:szCs w:val="22"/>
              </w:rPr>
              <w:t>занявших призовые места в конкурсах социальных, прикладных, исслед</w:t>
            </w:r>
            <w:r>
              <w:rPr>
                <w:sz w:val="22"/>
                <w:szCs w:val="22"/>
              </w:rPr>
              <w:t xml:space="preserve">овательских проектов, грантов. </w:t>
            </w:r>
          </w:p>
        </w:tc>
      </w:tr>
      <w:tr w:rsidR="00523471" w:rsidRPr="002133C8" w14:paraId="06A9215C" w14:textId="77777777" w:rsidTr="00523471">
        <w:trPr>
          <w:trHeight w:val="45"/>
        </w:trPr>
        <w:tc>
          <w:tcPr>
            <w:tcW w:w="3936" w:type="dxa"/>
            <w:vMerge/>
            <w:shd w:val="clear" w:color="auto" w:fill="auto"/>
          </w:tcPr>
          <w:p w14:paraId="7E92ACA4" w14:textId="77777777" w:rsidR="00523471" w:rsidRPr="002133C8" w:rsidRDefault="00523471" w:rsidP="00A60ABF">
            <w:pPr>
              <w:pStyle w:val="a6"/>
              <w:widowControl w:val="0"/>
              <w:numPr>
                <w:ilvl w:val="0"/>
                <w:numId w:val="10"/>
              </w:numPr>
              <w:tabs>
                <w:tab w:val="left" w:pos="313"/>
              </w:tabs>
              <w:ind w:left="0" w:firstLine="0"/>
              <w:contextualSpacing w:val="0"/>
              <w:jc w:val="both"/>
            </w:pPr>
          </w:p>
        </w:tc>
        <w:tc>
          <w:tcPr>
            <w:tcW w:w="6095" w:type="dxa"/>
            <w:shd w:val="clear" w:color="auto" w:fill="auto"/>
          </w:tcPr>
          <w:p w14:paraId="5BF5FAF3" w14:textId="77777777" w:rsidR="00523471" w:rsidRPr="002133C8" w:rsidRDefault="00523471" w:rsidP="003E55F3">
            <w:pPr>
              <w:widowControl w:val="0"/>
              <w:jc w:val="both"/>
              <w:rPr>
                <w:sz w:val="22"/>
                <w:szCs w:val="22"/>
              </w:rPr>
            </w:pPr>
            <w:r w:rsidRPr="002133C8">
              <w:rPr>
                <w:sz w:val="22"/>
                <w:szCs w:val="22"/>
              </w:rPr>
              <w:t>6.2</w:t>
            </w:r>
            <w:r>
              <w:rPr>
                <w:sz w:val="22"/>
                <w:szCs w:val="22"/>
              </w:rPr>
              <w:t>4</w:t>
            </w:r>
            <w:r w:rsidRPr="002133C8">
              <w:rPr>
                <w:sz w:val="22"/>
                <w:szCs w:val="22"/>
              </w:rPr>
              <w:t>. Удельный вес студентов, вовлеченных в работу учебных фирм.</w:t>
            </w:r>
          </w:p>
        </w:tc>
      </w:tr>
      <w:tr w:rsidR="00523471" w:rsidRPr="002133C8" w14:paraId="380D2858" w14:textId="77777777" w:rsidTr="00523471">
        <w:trPr>
          <w:trHeight w:val="45"/>
        </w:trPr>
        <w:tc>
          <w:tcPr>
            <w:tcW w:w="3936" w:type="dxa"/>
            <w:shd w:val="clear" w:color="auto" w:fill="auto"/>
          </w:tcPr>
          <w:p w14:paraId="21717B2C" w14:textId="77777777" w:rsidR="00523471" w:rsidRPr="002133C8" w:rsidRDefault="00523471" w:rsidP="00A60ABF">
            <w:pPr>
              <w:pStyle w:val="a6"/>
              <w:widowControl w:val="0"/>
              <w:numPr>
                <w:ilvl w:val="0"/>
                <w:numId w:val="10"/>
              </w:numPr>
              <w:tabs>
                <w:tab w:val="left" w:pos="313"/>
              </w:tabs>
              <w:contextualSpacing w:val="0"/>
              <w:jc w:val="both"/>
            </w:pPr>
            <w:r w:rsidRPr="002133C8">
              <w:t>Качество воспитательной среды</w:t>
            </w:r>
          </w:p>
        </w:tc>
        <w:tc>
          <w:tcPr>
            <w:tcW w:w="6095" w:type="dxa"/>
            <w:shd w:val="clear" w:color="auto" w:fill="auto"/>
          </w:tcPr>
          <w:p w14:paraId="198F1C08" w14:textId="77777777" w:rsidR="00523471" w:rsidRPr="002133C8" w:rsidRDefault="00523471" w:rsidP="00A60ABF">
            <w:pPr>
              <w:pStyle w:val="a6"/>
              <w:widowControl w:val="0"/>
              <w:numPr>
                <w:ilvl w:val="1"/>
                <w:numId w:val="10"/>
              </w:numPr>
              <w:contextualSpacing w:val="0"/>
              <w:jc w:val="both"/>
              <w:rPr>
                <w:color w:val="000000"/>
                <w:shd w:val="clear" w:color="auto" w:fill="E8F3F7"/>
              </w:rPr>
            </w:pPr>
            <w:r w:rsidRPr="002133C8">
              <w:rPr>
                <w:color w:val="000000"/>
              </w:rPr>
              <w:t>Открытость и доступность информации об организации</w:t>
            </w:r>
          </w:p>
          <w:p w14:paraId="2233189A" w14:textId="77777777" w:rsidR="00523471" w:rsidRPr="002133C8" w:rsidRDefault="00523471" w:rsidP="00A60ABF">
            <w:pPr>
              <w:pStyle w:val="a6"/>
              <w:widowControl w:val="0"/>
              <w:numPr>
                <w:ilvl w:val="1"/>
                <w:numId w:val="10"/>
              </w:numPr>
              <w:contextualSpacing w:val="0"/>
              <w:jc w:val="both"/>
              <w:rPr>
                <w:color w:val="000000"/>
                <w:shd w:val="clear" w:color="auto" w:fill="E8F3F7"/>
              </w:rPr>
            </w:pPr>
            <w:r w:rsidRPr="002133C8">
              <w:t>Комфортность условий</w:t>
            </w:r>
          </w:p>
          <w:p w14:paraId="1D43A08B" w14:textId="77777777" w:rsidR="00523471" w:rsidRPr="002133C8" w:rsidRDefault="00523471" w:rsidP="00A60ABF">
            <w:pPr>
              <w:pStyle w:val="a6"/>
              <w:widowControl w:val="0"/>
              <w:numPr>
                <w:ilvl w:val="1"/>
                <w:numId w:val="10"/>
              </w:numPr>
              <w:contextualSpacing w:val="0"/>
              <w:jc w:val="both"/>
              <w:rPr>
                <w:color w:val="000000"/>
                <w:shd w:val="clear" w:color="auto" w:fill="E8F3F7"/>
              </w:rPr>
            </w:pPr>
            <w:r w:rsidRPr="002133C8">
              <w:t>Доброжелательность, вежливость, компетентность работников организации</w:t>
            </w:r>
          </w:p>
          <w:p w14:paraId="4672AABE" w14:textId="77777777" w:rsidR="00523471" w:rsidRPr="002133C8" w:rsidRDefault="00523471" w:rsidP="00A60ABF">
            <w:pPr>
              <w:pStyle w:val="a6"/>
              <w:widowControl w:val="0"/>
              <w:numPr>
                <w:ilvl w:val="1"/>
                <w:numId w:val="10"/>
              </w:numPr>
              <w:contextualSpacing w:val="0"/>
              <w:jc w:val="both"/>
              <w:rPr>
                <w:color w:val="000000"/>
                <w:shd w:val="clear" w:color="auto" w:fill="E8F3F7"/>
              </w:rPr>
            </w:pPr>
            <w:r w:rsidRPr="002133C8">
              <w:rPr>
                <w:color w:val="000000"/>
              </w:rPr>
              <w:t>Удовлетворенность условиями</w:t>
            </w:r>
            <w:r w:rsidRPr="002133C8">
              <w:rPr>
                <w:color w:val="000000"/>
                <w:shd w:val="clear" w:color="auto" w:fill="E8F3F7"/>
              </w:rPr>
              <w:t xml:space="preserve"> </w:t>
            </w:r>
          </w:p>
        </w:tc>
      </w:tr>
    </w:tbl>
    <w:p w14:paraId="6BD19254" w14:textId="77777777" w:rsidR="00523471" w:rsidRDefault="00523471" w:rsidP="00523471">
      <w:pPr>
        <w:widowControl w:val="0"/>
        <w:spacing w:line="360" w:lineRule="auto"/>
        <w:ind w:firstLine="709"/>
        <w:jc w:val="both"/>
        <w:rPr>
          <w:sz w:val="28"/>
          <w:szCs w:val="28"/>
        </w:rPr>
        <w:sectPr w:rsidR="00523471" w:rsidSect="00523471">
          <w:footerReference w:type="even" r:id="rId10"/>
          <w:footerReference w:type="default" r:id="rId11"/>
          <w:type w:val="continuous"/>
          <w:pgSz w:w="11906" w:h="16838"/>
          <w:pgMar w:top="851" w:right="851" w:bottom="851" w:left="1134" w:header="709" w:footer="709" w:gutter="0"/>
          <w:cols w:space="708"/>
          <w:titlePg/>
          <w:docGrid w:linePitch="360"/>
        </w:sectPr>
      </w:pPr>
    </w:p>
    <w:p w14:paraId="188F4104" w14:textId="77777777" w:rsidR="003002A9" w:rsidRDefault="003002A9" w:rsidP="00523471">
      <w:pPr>
        <w:pStyle w:val="style21"/>
        <w:tabs>
          <w:tab w:val="left" w:pos="1134"/>
        </w:tabs>
        <w:spacing w:before="0" w:beforeAutospacing="0" w:after="0" w:afterAutospacing="0" w:line="360" w:lineRule="auto"/>
        <w:ind w:firstLine="709"/>
        <w:rPr>
          <w:rStyle w:val="fontstyle44"/>
          <w:sz w:val="28"/>
          <w:szCs w:val="28"/>
        </w:rPr>
      </w:pPr>
      <w:r>
        <w:rPr>
          <w:rStyle w:val="fontstyle44"/>
          <w:sz w:val="28"/>
          <w:szCs w:val="28"/>
        </w:rPr>
        <w:lastRenderedPageBreak/>
        <w:t>8.3 Учет достижений студентов</w:t>
      </w:r>
    </w:p>
    <w:p w14:paraId="0FDA1FFE" w14:textId="68C0A17A" w:rsidR="00523471" w:rsidRPr="00B67698" w:rsidRDefault="00523471" w:rsidP="00523471">
      <w:pPr>
        <w:pStyle w:val="style21"/>
        <w:tabs>
          <w:tab w:val="left" w:pos="1134"/>
        </w:tabs>
        <w:spacing w:before="0" w:beforeAutospacing="0" w:after="0" w:afterAutospacing="0" w:line="360" w:lineRule="auto"/>
        <w:ind w:firstLine="709"/>
        <w:rPr>
          <w:rStyle w:val="fontstyle44"/>
          <w:sz w:val="28"/>
          <w:szCs w:val="28"/>
        </w:rPr>
      </w:pPr>
      <w:r>
        <w:rPr>
          <w:rStyle w:val="fontstyle44"/>
          <w:sz w:val="28"/>
          <w:szCs w:val="28"/>
        </w:rPr>
        <w:t>В данном разделе следует описать технологию учета достижений студентов, описать к</w:t>
      </w:r>
      <w:r w:rsidR="00A60ABF">
        <w:rPr>
          <w:rStyle w:val="fontstyle44"/>
          <w:sz w:val="28"/>
          <w:szCs w:val="28"/>
        </w:rPr>
        <w:t>лючевые показатели и индикаторы, учесть не только призовые места студентов, но и их маленькие усп</w:t>
      </w:r>
      <w:bookmarkStart w:id="0" w:name="_GoBack"/>
      <w:bookmarkEnd w:id="0"/>
      <w:r w:rsidR="00A60ABF">
        <w:rPr>
          <w:rStyle w:val="fontstyle44"/>
          <w:sz w:val="28"/>
          <w:szCs w:val="28"/>
        </w:rPr>
        <w:t>ехи (участие в мероприятии в качестве зрителя, куратора, организатора и т.д.)</w:t>
      </w:r>
    </w:p>
    <w:p w14:paraId="7DA3BEA3" w14:textId="77777777" w:rsidR="003002A9" w:rsidRDefault="003002A9" w:rsidP="003040B8">
      <w:pPr>
        <w:pStyle w:val="Default"/>
        <w:spacing w:line="360" w:lineRule="auto"/>
        <w:ind w:firstLine="709"/>
        <w:jc w:val="both"/>
        <w:rPr>
          <w:rFonts w:ascii="Times New Roman" w:hAnsi="Times New Roman" w:cs="Times New Roman"/>
          <w:color w:val="auto"/>
          <w:sz w:val="28"/>
          <w:szCs w:val="28"/>
        </w:rPr>
      </w:pPr>
    </w:p>
    <w:sectPr w:rsidR="003002A9" w:rsidSect="00523471">
      <w:footerReference w:type="default" r:id="rId12"/>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0F4B1" w14:textId="77777777" w:rsidR="001D0956" w:rsidRDefault="001D0956" w:rsidP="00546A74">
      <w:r>
        <w:separator/>
      </w:r>
    </w:p>
  </w:endnote>
  <w:endnote w:type="continuationSeparator" w:id="0">
    <w:p w14:paraId="3A69BB83" w14:textId="77777777" w:rsidR="001D0956" w:rsidRDefault="001D0956" w:rsidP="0054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E2D72" w14:textId="77777777" w:rsidR="00523471" w:rsidRDefault="00523471" w:rsidP="008F55BA">
    <w:pPr>
      <w:pStyle w:val="af"/>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14C22E8E" w14:textId="77777777" w:rsidR="00523471" w:rsidRDefault="0052347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6468" w14:textId="77777777" w:rsidR="00523471" w:rsidRDefault="00523471" w:rsidP="008F55BA">
    <w:pPr>
      <w:pStyle w:val="af"/>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142ADA">
      <w:rPr>
        <w:rStyle w:val="afe"/>
        <w:noProof/>
      </w:rPr>
      <w:t>10</w:t>
    </w:r>
    <w:r>
      <w:rPr>
        <w:rStyle w:val="afe"/>
      </w:rPr>
      <w:fldChar w:fldCharType="end"/>
    </w:r>
  </w:p>
  <w:p w14:paraId="34BEF752" w14:textId="77777777" w:rsidR="00523471" w:rsidRDefault="00523471">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361729"/>
      <w:docPartObj>
        <w:docPartGallery w:val="Page Numbers (Bottom of Page)"/>
        <w:docPartUnique/>
      </w:docPartObj>
    </w:sdtPr>
    <w:sdtEndPr/>
    <w:sdtContent>
      <w:p w14:paraId="438637B6" w14:textId="77777777" w:rsidR="00F54383" w:rsidRDefault="00F54383">
        <w:pPr>
          <w:pStyle w:val="af"/>
          <w:jc w:val="right"/>
        </w:pPr>
        <w:r>
          <w:fldChar w:fldCharType="begin"/>
        </w:r>
        <w:r>
          <w:instrText>PAGE   \* MERGEFORMAT</w:instrText>
        </w:r>
        <w:r>
          <w:fldChar w:fldCharType="separate"/>
        </w:r>
        <w:r w:rsidR="00523471">
          <w:rPr>
            <w:noProof/>
          </w:rPr>
          <w:t>25</w:t>
        </w:r>
        <w:r>
          <w:fldChar w:fldCharType="end"/>
        </w:r>
      </w:p>
    </w:sdtContent>
  </w:sdt>
  <w:p w14:paraId="0F140D53" w14:textId="77777777" w:rsidR="00F54383" w:rsidRDefault="00F54383">
    <w:pPr>
      <w:pStyle w:val="af"/>
    </w:pPr>
  </w:p>
  <w:p w14:paraId="2FB77591" w14:textId="77777777" w:rsidR="00AF2318" w:rsidRDefault="00AF23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6FAF0" w14:textId="77777777" w:rsidR="001D0956" w:rsidRDefault="001D0956" w:rsidP="00546A74">
      <w:r>
        <w:separator/>
      </w:r>
    </w:p>
  </w:footnote>
  <w:footnote w:type="continuationSeparator" w:id="0">
    <w:p w14:paraId="7ADF3566" w14:textId="77777777" w:rsidR="001D0956" w:rsidRDefault="001D0956" w:rsidP="00546A74">
      <w:r>
        <w:continuationSeparator/>
      </w:r>
    </w:p>
  </w:footnote>
  <w:footnote w:id="1">
    <w:p w14:paraId="1AA697E7" w14:textId="77777777" w:rsidR="00523471" w:rsidRPr="00F662B9" w:rsidRDefault="00523471" w:rsidP="00523471">
      <w:pPr>
        <w:pStyle w:val="a3"/>
      </w:pPr>
      <w:r>
        <w:rPr>
          <w:rStyle w:val="a5"/>
        </w:rPr>
        <w:footnoteRef/>
      </w:r>
      <w:r>
        <w:t xml:space="preserve"> </w:t>
      </w:r>
      <w:r w:rsidRPr="00222B35">
        <w:rPr>
          <w:sz w:val="18"/>
          <w:szCs w:val="18"/>
        </w:rPr>
        <w:t xml:space="preserve">Распоряжение Правительства РФ от 29.11.2014 </w:t>
      </w:r>
      <w:r>
        <w:rPr>
          <w:sz w:val="18"/>
          <w:szCs w:val="18"/>
        </w:rPr>
        <w:t>№</w:t>
      </w:r>
      <w:r w:rsidRPr="00222B35">
        <w:rPr>
          <w:sz w:val="18"/>
          <w:szCs w:val="18"/>
        </w:rPr>
        <w:t xml:space="preserve"> 2403-</w:t>
      </w:r>
      <w:r w:rsidRPr="00F662B9">
        <w:rPr>
          <w:sz w:val="18"/>
          <w:szCs w:val="18"/>
        </w:rPr>
        <w:t>р</w:t>
      </w:r>
      <w:r>
        <w:rPr>
          <w:sz w:val="18"/>
          <w:szCs w:val="18"/>
        </w:rPr>
        <w:t xml:space="preserve"> «Об утверждении </w:t>
      </w:r>
      <w:r w:rsidRPr="00F662B9">
        <w:rPr>
          <w:sz w:val="18"/>
          <w:szCs w:val="18"/>
        </w:rPr>
        <w:t>Основ государственной молодежной политики Российской Федерации на период до 2025 года</w:t>
      </w:r>
      <w:r>
        <w:rPr>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76AC"/>
    <w:multiLevelType w:val="hybridMultilevel"/>
    <w:tmpl w:val="D9AC2D42"/>
    <w:lvl w:ilvl="0" w:tplc="99F26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07266"/>
    <w:multiLevelType w:val="multilevel"/>
    <w:tmpl w:val="F3A4A2FA"/>
    <w:lvl w:ilvl="0">
      <w:start w:val="1"/>
      <w:numFmt w:val="decimal"/>
      <w:lvlText w:val="%1."/>
      <w:lvlJc w:val="left"/>
      <w:pPr>
        <w:ind w:left="1429" w:hanging="360"/>
      </w:pPr>
    </w:lvl>
    <w:lvl w:ilvl="1">
      <w:start w:val="1"/>
      <w:numFmt w:val="decimal"/>
      <w:isLgl/>
      <w:lvlText w:val="%1.%2"/>
      <w:lvlJc w:val="left"/>
      <w:pPr>
        <w:ind w:left="2437" w:hanging="1368"/>
      </w:pPr>
      <w:rPr>
        <w:rFonts w:hint="default"/>
      </w:rPr>
    </w:lvl>
    <w:lvl w:ilvl="2">
      <w:start w:val="1"/>
      <w:numFmt w:val="decimal"/>
      <w:isLgl/>
      <w:lvlText w:val="%1.%2.%3"/>
      <w:lvlJc w:val="left"/>
      <w:pPr>
        <w:ind w:left="2437" w:hanging="1368"/>
      </w:pPr>
      <w:rPr>
        <w:rFonts w:hint="default"/>
      </w:rPr>
    </w:lvl>
    <w:lvl w:ilvl="3">
      <w:start w:val="1"/>
      <w:numFmt w:val="decimal"/>
      <w:isLgl/>
      <w:lvlText w:val="%1.%2.%3.%4"/>
      <w:lvlJc w:val="left"/>
      <w:pPr>
        <w:ind w:left="2437" w:hanging="1368"/>
      </w:pPr>
      <w:rPr>
        <w:rFonts w:hint="default"/>
      </w:rPr>
    </w:lvl>
    <w:lvl w:ilvl="4">
      <w:start w:val="1"/>
      <w:numFmt w:val="decimal"/>
      <w:isLgl/>
      <w:lvlText w:val="%1.%2.%3.%4.%5"/>
      <w:lvlJc w:val="left"/>
      <w:pPr>
        <w:ind w:left="2437" w:hanging="1368"/>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0B200153"/>
    <w:multiLevelType w:val="hybridMultilevel"/>
    <w:tmpl w:val="DEBC5A88"/>
    <w:lvl w:ilvl="0" w:tplc="EDEE6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C15BE2"/>
    <w:multiLevelType w:val="multilevel"/>
    <w:tmpl w:val="77CA1FBE"/>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5877EC6"/>
    <w:multiLevelType w:val="hybridMultilevel"/>
    <w:tmpl w:val="A06A9DC8"/>
    <w:lvl w:ilvl="0" w:tplc="7B42EF7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14B3ED2"/>
    <w:multiLevelType w:val="hybridMultilevel"/>
    <w:tmpl w:val="87621B34"/>
    <w:lvl w:ilvl="0" w:tplc="99F268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EE178B5"/>
    <w:multiLevelType w:val="hybridMultilevel"/>
    <w:tmpl w:val="0E4E24B6"/>
    <w:lvl w:ilvl="0" w:tplc="EB42EDA0">
      <w:start w:val="1"/>
      <w:numFmt w:val="bullet"/>
      <w:lvlText w:val=""/>
      <w:lvlJc w:val="left"/>
      <w:pPr>
        <w:ind w:left="1639" w:hanging="360"/>
      </w:pPr>
      <w:rPr>
        <w:rFonts w:ascii="Symbol" w:hAnsi="Symbol"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7">
    <w:nsid w:val="43247880"/>
    <w:multiLevelType w:val="multilevel"/>
    <w:tmpl w:val="A16C3DC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450B00ED"/>
    <w:multiLevelType w:val="multilevel"/>
    <w:tmpl w:val="6638D240"/>
    <w:lvl w:ilvl="0">
      <w:start w:val="4"/>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9">
    <w:nsid w:val="55C52B6B"/>
    <w:multiLevelType w:val="multilevel"/>
    <w:tmpl w:val="42ECD0D8"/>
    <w:lvl w:ilvl="0">
      <w:start w:val="1"/>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1EA25F6"/>
    <w:multiLevelType w:val="hybridMultilevel"/>
    <w:tmpl w:val="4012812E"/>
    <w:lvl w:ilvl="0" w:tplc="99F268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1A33D4"/>
    <w:multiLevelType w:val="hybridMultilevel"/>
    <w:tmpl w:val="FE9EB338"/>
    <w:lvl w:ilvl="0" w:tplc="99F26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0A70415"/>
    <w:multiLevelType w:val="hybridMultilevel"/>
    <w:tmpl w:val="093C830E"/>
    <w:lvl w:ilvl="0" w:tplc="51D27F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652D8C"/>
    <w:multiLevelType w:val="multilevel"/>
    <w:tmpl w:val="1E2E3D10"/>
    <w:lvl w:ilvl="0">
      <w:start w:val="6"/>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num>
  <w:num w:numId="2">
    <w:abstractNumId w:val="6"/>
  </w:num>
  <w:num w:numId="3">
    <w:abstractNumId w:val="1"/>
  </w:num>
  <w:num w:numId="4">
    <w:abstractNumId w:val="3"/>
  </w:num>
  <w:num w:numId="5">
    <w:abstractNumId w:val="13"/>
  </w:num>
  <w:num w:numId="6">
    <w:abstractNumId w:val="9"/>
  </w:num>
  <w:num w:numId="7">
    <w:abstractNumId w:val="4"/>
  </w:num>
  <w:num w:numId="8">
    <w:abstractNumId w:val="8"/>
  </w:num>
  <w:num w:numId="9">
    <w:abstractNumId w:val="12"/>
  </w:num>
  <w:num w:numId="10">
    <w:abstractNumId w:val="7"/>
  </w:num>
  <w:num w:numId="11">
    <w:abstractNumId w:val="10"/>
  </w:num>
  <w:num w:numId="12">
    <w:abstractNumId w:val="0"/>
  </w:num>
  <w:num w:numId="13">
    <w:abstractNumId w:val="5"/>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4F3"/>
    <w:rsid w:val="00006A30"/>
    <w:rsid w:val="00025548"/>
    <w:rsid w:val="000333DB"/>
    <w:rsid w:val="00047C16"/>
    <w:rsid w:val="00060A69"/>
    <w:rsid w:val="00064411"/>
    <w:rsid w:val="000659A7"/>
    <w:rsid w:val="000714F3"/>
    <w:rsid w:val="00082476"/>
    <w:rsid w:val="00084F60"/>
    <w:rsid w:val="00092BC7"/>
    <w:rsid w:val="000A49EA"/>
    <w:rsid w:val="000B6557"/>
    <w:rsid w:val="000D150E"/>
    <w:rsid w:val="001035E7"/>
    <w:rsid w:val="00120432"/>
    <w:rsid w:val="001219D5"/>
    <w:rsid w:val="00130AAF"/>
    <w:rsid w:val="00142ADA"/>
    <w:rsid w:val="00146EE0"/>
    <w:rsid w:val="0016789B"/>
    <w:rsid w:val="00172323"/>
    <w:rsid w:val="00182063"/>
    <w:rsid w:val="00196541"/>
    <w:rsid w:val="001977F7"/>
    <w:rsid w:val="001B53FF"/>
    <w:rsid w:val="001D0956"/>
    <w:rsid w:val="001E22DA"/>
    <w:rsid w:val="00200913"/>
    <w:rsid w:val="002061FD"/>
    <w:rsid w:val="00254E42"/>
    <w:rsid w:val="00266E21"/>
    <w:rsid w:val="00284778"/>
    <w:rsid w:val="002847F1"/>
    <w:rsid w:val="00292798"/>
    <w:rsid w:val="003002A9"/>
    <w:rsid w:val="00303802"/>
    <w:rsid w:val="003040B8"/>
    <w:rsid w:val="00310C0F"/>
    <w:rsid w:val="00312225"/>
    <w:rsid w:val="003217E4"/>
    <w:rsid w:val="00324C3E"/>
    <w:rsid w:val="00345C69"/>
    <w:rsid w:val="003602AE"/>
    <w:rsid w:val="003716DE"/>
    <w:rsid w:val="00382B93"/>
    <w:rsid w:val="00396E03"/>
    <w:rsid w:val="003A4804"/>
    <w:rsid w:val="003A5C49"/>
    <w:rsid w:val="003B1AD6"/>
    <w:rsid w:val="003B4F92"/>
    <w:rsid w:val="00412309"/>
    <w:rsid w:val="00433108"/>
    <w:rsid w:val="004355E9"/>
    <w:rsid w:val="00446572"/>
    <w:rsid w:val="00454730"/>
    <w:rsid w:val="0046322C"/>
    <w:rsid w:val="00474B62"/>
    <w:rsid w:val="00485E1E"/>
    <w:rsid w:val="004A43F1"/>
    <w:rsid w:val="004C324A"/>
    <w:rsid w:val="004C6DAF"/>
    <w:rsid w:val="004D3075"/>
    <w:rsid w:val="004D5124"/>
    <w:rsid w:val="004F0819"/>
    <w:rsid w:val="004F1F04"/>
    <w:rsid w:val="00512AE4"/>
    <w:rsid w:val="00513DD4"/>
    <w:rsid w:val="00523471"/>
    <w:rsid w:val="0053534C"/>
    <w:rsid w:val="00535438"/>
    <w:rsid w:val="00543A0F"/>
    <w:rsid w:val="0054620F"/>
    <w:rsid w:val="00546A74"/>
    <w:rsid w:val="00573CF9"/>
    <w:rsid w:val="00581994"/>
    <w:rsid w:val="005A65BD"/>
    <w:rsid w:val="005B1D2A"/>
    <w:rsid w:val="005B2833"/>
    <w:rsid w:val="005E5CF8"/>
    <w:rsid w:val="006507E2"/>
    <w:rsid w:val="00655F25"/>
    <w:rsid w:val="00684BDA"/>
    <w:rsid w:val="00686D6C"/>
    <w:rsid w:val="00695A31"/>
    <w:rsid w:val="006A2796"/>
    <w:rsid w:val="006D271D"/>
    <w:rsid w:val="006D46AB"/>
    <w:rsid w:val="006E5446"/>
    <w:rsid w:val="00721D97"/>
    <w:rsid w:val="0073052E"/>
    <w:rsid w:val="0073345B"/>
    <w:rsid w:val="00746F73"/>
    <w:rsid w:val="007534DA"/>
    <w:rsid w:val="00770FAA"/>
    <w:rsid w:val="0077241B"/>
    <w:rsid w:val="00777E83"/>
    <w:rsid w:val="00785CFB"/>
    <w:rsid w:val="007956E6"/>
    <w:rsid w:val="007A1336"/>
    <w:rsid w:val="007B30DC"/>
    <w:rsid w:val="007D469C"/>
    <w:rsid w:val="00804C2B"/>
    <w:rsid w:val="00807117"/>
    <w:rsid w:val="008415A0"/>
    <w:rsid w:val="0086400B"/>
    <w:rsid w:val="00870D30"/>
    <w:rsid w:val="00881317"/>
    <w:rsid w:val="00882C5D"/>
    <w:rsid w:val="0088465C"/>
    <w:rsid w:val="008A7409"/>
    <w:rsid w:val="008D29D3"/>
    <w:rsid w:val="008D3BAC"/>
    <w:rsid w:val="008E1E71"/>
    <w:rsid w:val="0092792F"/>
    <w:rsid w:val="00944394"/>
    <w:rsid w:val="00946ED5"/>
    <w:rsid w:val="00960C2A"/>
    <w:rsid w:val="00972F75"/>
    <w:rsid w:val="009809A2"/>
    <w:rsid w:val="009A4B07"/>
    <w:rsid w:val="009C28E7"/>
    <w:rsid w:val="009D05D3"/>
    <w:rsid w:val="009D4F46"/>
    <w:rsid w:val="00A12DD5"/>
    <w:rsid w:val="00A60ABF"/>
    <w:rsid w:val="00A8564B"/>
    <w:rsid w:val="00AA06E3"/>
    <w:rsid w:val="00AA1D08"/>
    <w:rsid w:val="00AB2237"/>
    <w:rsid w:val="00AB33BF"/>
    <w:rsid w:val="00AC30CA"/>
    <w:rsid w:val="00AC7FEB"/>
    <w:rsid w:val="00AF2318"/>
    <w:rsid w:val="00B0669B"/>
    <w:rsid w:val="00B3382C"/>
    <w:rsid w:val="00B50CC1"/>
    <w:rsid w:val="00B55F48"/>
    <w:rsid w:val="00B565E5"/>
    <w:rsid w:val="00B61226"/>
    <w:rsid w:val="00B62581"/>
    <w:rsid w:val="00B6604C"/>
    <w:rsid w:val="00B67698"/>
    <w:rsid w:val="00B95D71"/>
    <w:rsid w:val="00BA454E"/>
    <w:rsid w:val="00BB0FF1"/>
    <w:rsid w:val="00BB7D3C"/>
    <w:rsid w:val="00BC2637"/>
    <w:rsid w:val="00BC61CE"/>
    <w:rsid w:val="00BD1396"/>
    <w:rsid w:val="00BE6988"/>
    <w:rsid w:val="00BF5F12"/>
    <w:rsid w:val="00C13DB3"/>
    <w:rsid w:val="00C36E50"/>
    <w:rsid w:val="00C5264F"/>
    <w:rsid w:val="00C767D7"/>
    <w:rsid w:val="00CA14ED"/>
    <w:rsid w:val="00CA7A79"/>
    <w:rsid w:val="00CB297F"/>
    <w:rsid w:val="00CB2CF4"/>
    <w:rsid w:val="00CC3A34"/>
    <w:rsid w:val="00CF7879"/>
    <w:rsid w:val="00CF7BBF"/>
    <w:rsid w:val="00D04560"/>
    <w:rsid w:val="00D150AA"/>
    <w:rsid w:val="00D50550"/>
    <w:rsid w:val="00D50D64"/>
    <w:rsid w:val="00D702AE"/>
    <w:rsid w:val="00D913B4"/>
    <w:rsid w:val="00DA2619"/>
    <w:rsid w:val="00DA5DAB"/>
    <w:rsid w:val="00DA6E9A"/>
    <w:rsid w:val="00DC4290"/>
    <w:rsid w:val="00DD62D7"/>
    <w:rsid w:val="00E14323"/>
    <w:rsid w:val="00E36B65"/>
    <w:rsid w:val="00E37959"/>
    <w:rsid w:val="00E606D0"/>
    <w:rsid w:val="00E62C16"/>
    <w:rsid w:val="00E64B15"/>
    <w:rsid w:val="00E652C1"/>
    <w:rsid w:val="00EF72A8"/>
    <w:rsid w:val="00EF7D7F"/>
    <w:rsid w:val="00F02074"/>
    <w:rsid w:val="00F04D28"/>
    <w:rsid w:val="00F109C5"/>
    <w:rsid w:val="00F20C0C"/>
    <w:rsid w:val="00F2311B"/>
    <w:rsid w:val="00F34B84"/>
    <w:rsid w:val="00F46BD1"/>
    <w:rsid w:val="00F54383"/>
    <w:rsid w:val="00F608F1"/>
    <w:rsid w:val="00F868B6"/>
    <w:rsid w:val="00F9637B"/>
    <w:rsid w:val="00FC2D03"/>
    <w:rsid w:val="00FC67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Normal (Web)" w:uiPriority="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77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695A31"/>
    <w:pPr>
      <w:spacing w:before="100" w:beforeAutospacing="1" w:after="100" w:afterAutospacing="1"/>
      <w:outlineLvl w:val="0"/>
    </w:pPr>
    <w:rPr>
      <w:b/>
      <w:bCs/>
      <w:kern w:val="36"/>
      <w:sz w:val="48"/>
      <w:szCs w:val="48"/>
    </w:rPr>
  </w:style>
  <w:style w:type="paragraph" w:styleId="3">
    <w:name w:val="heading 3"/>
    <w:basedOn w:val="a"/>
    <w:link w:val="30"/>
    <w:qFormat/>
    <w:rsid w:val="00523471"/>
    <w:pPr>
      <w:spacing w:before="100" w:beforeAutospacing="1"/>
      <w:outlineLvl w:val="2"/>
    </w:pPr>
    <w:rPr>
      <w:b/>
      <w:bCs/>
      <w:color w:val="333399"/>
      <w:sz w:val="23"/>
      <w:szCs w:val="23"/>
    </w:rPr>
  </w:style>
  <w:style w:type="paragraph" w:styleId="4">
    <w:name w:val="heading 4"/>
    <w:basedOn w:val="a"/>
    <w:next w:val="a"/>
    <w:link w:val="40"/>
    <w:qFormat/>
    <w:rsid w:val="0052347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46A74"/>
  </w:style>
  <w:style w:type="character" w:customStyle="1" w:styleId="a4">
    <w:name w:val="Текст сноски Знак"/>
    <w:basedOn w:val="a0"/>
    <w:link w:val="a3"/>
    <w:uiPriority w:val="99"/>
    <w:rsid w:val="00546A74"/>
    <w:rPr>
      <w:rFonts w:ascii="Times New Roman" w:eastAsia="Times New Roman" w:hAnsi="Times New Roman" w:cs="Times New Roman"/>
      <w:sz w:val="20"/>
      <w:szCs w:val="20"/>
      <w:lang w:eastAsia="ru-RU"/>
    </w:rPr>
  </w:style>
  <w:style w:type="character" w:styleId="a5">
    <w:name w:val="footnote reference"/>
    <w:basedOn w:val="a0"/>
    <w:uiPriority w:val="99"/>
    <w:unhideWhenUsed/>
    <w:rsid w:val="00546A74"/>
    <w:rPr>
      <w:vertAlign w:val="superscript"/>
    </w:rPr>
  </w:style>
  <w:style w:type="paragraph" w:styleId="a6">
    <w:name w:val="List Paragraph"/>
    <w:basedOn w:val="a"/>
    <w:uiPriority w:val="34"/>
    <w:qFormat/>
    <w:rsid w:val="00FC2D03"/>
    <w:pPr>
      <w:ind w:left="720"/>
      <w:contextualSpacing/>
    </w:pPr>
  </w:style>
  <w:style w:type="character" w:styleId="a7">
    <w:name w:val="Strong"/>
    <w:basedOn w:val="a0"/>
    <w:uiPriority w:val="22"/>
    <w:qFormat/>
    <w:rsid w:val="0092792F"/>
    <w:rPr>
      <w:b/>
      <w:bCs/>
    </w:rPr>
  </w:style>
  <w:style w:type="paragraph" w:customStyle="1" w:styleId="a8">
    <w:name w:val="Знак"/>
    <w:basedOn w:val="a"/>
    <w:rsid w:val="000659A7"/>
    <w:pPr>
      <w:spacing w:after="160" w:line="240" w:lineRule="exact"/>
    </w:pPr>
    <w:rPr>
      <w:rFonts w:ascii="Verdana" w:hAnsi="Verdana"/>
      <w:lang w:val="en-US" w:eastAsia="en-US"/>
    </w:rPr>
  </w:style>
  <w:style w:type="character" w:customStyle="1" w:styleId="10">
    <w:name w:val="Заголовок 1 Знак"/>
    <w:basedOn w:val="a0"/>
    <w:link w:val="1"/>
    <w:rsid w:val="00695A31"/>
    <w:rPr>
      <w:rFonts w:ascii="Times New Roman" w:eastAsia="Times New Roman" w:hAnsi="Times New Roman" w:cs="Times New Roman"/>
      <w:b/>
      <w:bCs/>
      <w:kern w:val="36"/>
      <w:sz w:val="48"/>
      <w:szCs w:val="48"/>
      <w:lang w:eastAsia="ru-RU"/>
    </w:rPr>
  </w:style>
  <w:style w:type="character" w:styleId="a9">
    <w:name w:val="Emphasis"/>
    <w:basedOn w:val="a0"/>
    <w:qFormat/>
    <w:rsid w:val="00512AE4"/>
    <w:rPr>
      <w:i/>
      <w:i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512AE4"/>
    <w:pPr>
      <w:spacing w:before="100" w:beforeAutospacing="1" w:after="100" w:afterAutospacing="1"/>
    </w:pPr>
    <w:rPr>
      <w:sz w:val="24"/>
      <w:szCs w:val="24"/>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locked/>
    <w:rsid w:val="00512AE4"/>
    <w:rPr>
      <w:rFonts w:ascii="Times New Roman" w:eastAsia="Times New Roman" w:hAnsi="Times New Roman" w:cs="Times New Roman"/>
      <w:sz w:val="24"/>
      <w:szCs w:val="24"/>
      <w:lang w:eastAsia="ru-RU"/>
    </w:rPr>
  </w:style>
  <w:style w:type="character" w:styleId="ac">
    <w:name w:val="Hyperlink"/>
    <w:basedOn w:val="a0"/>
    <w:uiPriority w:val="99"/>
    <w:unhideWhenUsed/>
    <w:rsid w:val="00AA06E3"/>
    <w:rPr>
      <w:color w:val="0000FF"/>
      <w:u w:val="single"/>
    </w:rPr>
  </w:style>
  <w:style w:type="paragraph" w:styleId="ad">
    <w:name w:val="header"/>
    <w:basedOn w:val="a"/>
    <w:link w:val="ae"/>
    <w:unhideWhenUsed/>
    <w:rsid w:val="00B6604C"/>
    <w:pPr>
      <w:tabs>
        <w:tab w:val="center" w:pos="4677"/>
        <w:tab w:val="right" w:pos="9355"/>
      </w:tabs>
    </w:pPr>
  </w:style>
  <w:style w:type="character" w:customStyle="1" w:styleId="ae">
    <w:name w:val="Верхний колонтитул Знак"/>
    <w:basedOn w:val="a0"/>
    <w:link w:val="ad"/>
    <w:rsid w:val="00B6604C"/>
    <w:rPr>
      <w:rFonts w:ascii="Times New Roman" w:eastAsia="Times New Roman" w:hAnsi="Times New Roman" w:cs="Times New Roman"/>
      <w:sz w:val="20"/>
      <w:szCs w:val="20"/>
      <w:lang w:eastAsia="ru-RU"/>
    </w:rPr>
  </w:style>
  <w:style w:type="paragraph" w:styleId="af">
    <w:name w:val="footer"/>
    <w:basedOn w:val="a"/>
    <w:link w:val="af0"/>
    <w:unhideWhenUsed/>
    <w:rsid w:val="00B6604C"/>
    <w:pPr>
      <w:tabs>
        <w:tab w:val="center" w:pos="4677"/>
        <w:tab w:val="right" w:pos="9355"/>
      </w:tabs>
    </w:pPr>
  </w:style>
  <w:style w:type="character" w:customStyle="1" w:styleId="af0">
    <w:name w:val="Нижний колонтитул Знак"/>
    <w:basedOn w:val="a0"/>
    <w:link w:val="af"/>
    <w:uiPriority w:val="99"/>
    <w:rsid w:val="00B6604C"/>
    <w:rPr>
      <w:rFonts w:ascii="Times New Roman" w:eastAsia="Times New Roman" w:hAnsi="Times New Roman" w:cs="Times New Roman"/>
      <w:sz w:val="20"/>
      <w:szCs w:val="20"/>
      <w:lang w:eastAsia="ru-RU"/>
    </w:rPr>
  </w:style>
  <w:style w:type="paragraph" w:customStyle="1" w:styleId="ConsPlusNormal">
    <w:name w:val="ConsPlusNormal"/>
    <w:rsid w:val="005819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Body Text"/>
    <w:aliases w:val="заголовок 4"/>
    <w:basedOn w:val="a"/>
    <w:link w:val="af2"/>
    <w:rsid w:val="00581994"/>
    <w:pPr>
      <w:autoSpaceDE w:val="0"/>
      <w:autoSpaceDN w:val="0"/>
      <w:spacing w:after="200"/>
    </w:pPr>
    <w:rPr>
      <w:rFonts w:ascii="Calibri" w:hAnsi="Calibri"/>
      <w:sz w:val="28"/>
      <w:szCs w:val="28"/>
    </w:rPr>
  </w:style>
  <w:style w:type="character" w:customStyle="1" w:styleId="af2">
    <w:name w:val="Основной текст Знак"/>
    <w:aliases w:val="заголовок 4 Знак"/>
    <w:basedOn w:val="a0"/>
    <w:link w:val="af1"/>
    <w:rsid w:val="00581994"/>
    <w:rPr>
      <w:rFonts w:ascii="Calibri" w:eastAsia="Times New Roman" w:hAnsi="Calibri" w:cs="Times New Roman"/>
      <w:sz w:val="28"/>
      <w:szCs w:val="28"/>
      <w:lang w:eastAsia="ru-RU"/>
    </w:rPr>
  </w:style>
  <w:style w:type="paragraph" w:customStyle="1" w:styleId="s1">
    <w:name w:val="s_1"/>
    <w:basedOn w:val="a"/>
    <w:rsid w:val="00E37959"/>
    <w:pPr>
      <w:spacing w:before="100" w:beforeAutospacing="1" w:after="100" w:afterAutospacing="1"/>
    </w:pPr>
    <w:rPr>
      <w:sz w:val="24"/>
      <w:szCs w:val="24"/>
    </w:rPr>
  </w:style>
  <w:style w:type="table" w:styleId="af3">
    <w:name w:val="Table Grid"/>
    <w:basedOn w:val="a1"/>
    <w:uiPriority w:val="39"/>
    <w:rsid w:val="004F1F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
    <w:rsid w:val="00FC6753"/>
    <w:pPr>
      <w:spacing w:before="100" w:after="100"/>
      <w:ind w:firstLine="400"/>
      <w:jc w:val="both"/>
    </w:pPr>
    <w:rPr>
      <w:rFonts w:ascii="Arial Unicode MS" w:eastAsia="Arial Unicode MS" w:hAnsi="Arial Unicode MS" w:cs="Arial Unicode MS"/>
      <w:color w:val="000000"/>
      <w:sz w:val="24"/>
      <w:szCs w:val="24"/>
    </w:rPr>
  </w:style>
  <w:style w:type="paragraph" w:customStyle="1" w:styleId="Default">
    <w:name w:val="Default"/>
    <w:rsid w:val="003217E4"/>
    <w:pPr>
      <w:autoSpaceDE w:val="0"/>
      <w:autoSpaceDN w:val="0"/>
      <w:adjustRightInd w:val="0"/>
      <w:spacing w:after="0" w:line="240" w:lineRule="auto"/>
    </w:pPr>
    <w:rPr>
      <w:rFonts w:ascii="Bookman Old Style" w:hAnsi="Bookman Old Style" w:cs="Bookman Old Style"/>
      <w:color w:val="000000"/>
      <w:sz w:val="24"/>
      <w:szCs w:val="24"/>
    </w:rPr>
  </w:style>
  <w:style w:type="character" w:styleId="af4">
    <w:name w:val="annotation reference"/>
    <w:basedOn w:val="a0"/>
    <w:unhideWhenUsed/>
    <w:rsid w:val="003217E4"/>
    <w:rPr>
      <w:sz w:val="16"/>
      <w:szCs w:val="16"/>
    </w:rPr>
  </w:style>
  <w:style w:type="paragraph" w:styleId="af5">
    <w:name w:val="annotation text"/>
    <w:basedOn w:val="a"/>
    <w:link w:val="af6"/>
    <w:unhideWhenUsed/>
    <w:rsid w:val="003217E4"/>
  </w:style>
  <w:style w:type="character" w:customStyle="1" w:styleId="af6">
    <w:name w:val="Текст примечания Знак"/>
    <w:basedOn w:val="a0"/>
    <w:link w:val="af5"/>
    <w:rsid w:val="003217E4"/>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3217E4"/>
    <w:rPr>
      <w:b/>
      <w:bCs/>
    </w:rPr>
  </w:style>
  <w:style w:type="character" w:customStyle="1" w:styleId="af8">
    <w:name w:val="Тема примечания Знак"/>
    <w:basedOn w:val="af6"/>
    <w:link w:val="af7"/>
    <w:uiPriority w:val="99"/>
    <w:semiHidden/>
    <w:rsid w:val="003217E4"/>
    <w:rPr>
      <w:rFonts w:ascii="Times New Roman" w:eastAsia="Times New Roman" w:hAnsi="Times New Roman" w:cs="Times New Roman"/>
      <w:b/>
      <w:bCs/>
      <w:sz w:val="20"/>
      <w:szCs w:val="20"/>
      <w:lang w:eastAsia="ru-RU"/>
    </w:rPr>
  </w:style>
  <w:style w:type="paragraph" w:styleId="af9">
    <w:name w:val="Balloon Text"/>
    <w:basedOn w:val="a"/>
    <w:link w:val="afa"/>
    <w:uiPriority w:val="99"/>
    <w:semiHidden/>
    <w:unhideWhenUsed/>
    <w:rsid w:val="003217E4"/>
    <w:rPr>
      <w:rFonts w:ascii="Segoe UI" w:hAnsi="Segoe UI" w:cs="Segoe UI"/>
      <w:sz w:val="18"/>
      <w:szCs w:val="18"/>
    </w:rPr>
  </w:style>
  <w:style w:type="character" w:customStyle="1" w:styleId="afa">
    <w:name w:val="Текст выноски Знак"/>
    <w:basedOn w:val="a0"/>
    <w:link w:val="af9"/>
    <w:uiPriority w:val="99"/>
    <w:semiHidden/>
    <w:rsid w:val="003217E4"/>
    <w:rPr>
      <w:rFonts w:ascii="Segoe UI" w:eastAsia="Times New Roman" w:hAnsi="Segoe UI" w:cs="Segoe UI"/>
      <w:sz w:val="18"/>
      <w:szCs w:val="18"/>
      <w:lang w:eastAsia="ru-RU"/>
    </w:rPr>
  </w:style>
  <w:style w:type="paragraph" w:customStyle="1" w:styleId="style21">
    <w:name w:val="style21"/>
    <w:basedOn w:val="a"/>
    <w:rsid w:val="00D702AE"/>
    <w:pPr>
      <w:spacing w:before="100" w:beforeAutospacing="1" w:after="100" w:afterAutospacing="1"/>
      <w:jc w:val="both"/>
    </w:pPr>
    <w:rPr>
      <w:sz w:val="24"/>
      <w:szCs w:val="24"/>
    </w:rPr>
  </w:style>
  <w:style w:type="character" w:customStyle="1" w:styleId="fontstyle44">
    <w:name w:val="fontstyle44"/>
    <w:basedOn w:val="a0"/>
    <w:rsid w:val="00D702AE"/>
  </w:style>
  <w:style w:type="paragraph" w:styleId="2">
    <w:name w:val="Body Text 2"/>
    <w:basedOn w:val="a"/>
    <w:link w:val="20"/>
    <w:unhideWhenUsed/>
    <w:rsid w:val="00523471"/>
    <w:pPr>
      <w:spacing w:after="120" w:line="480" w:lineRule="auto"/>
    </w:pPr>
  </w:style>
  <w:style w:type="character" w:customStyle="1" w:styleId="20">
    <w:name w:val="Основной текст 2 Знак"/>
    <w:basedOn w:val="a0"/>
    <w:link w:val="2"/>
    <w:uiPriority w:val="99"/>
    <w:semiHidden/>
    <w:rsid w:val="00523471"/>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523471"/>
    <w:rPr>
      <w:rFonts w:ascii="Times New Roman" w:eastAsia="Times New Roman" w:hAnsi="Times New Roman" w:cs="Times New Roman"/>
      <w:b/>
      <w:bCs/>
      <w:color w:val="333399"/>
      <w:sz w:val="23"/>
      <w:szCs w:val="23"/>
      <w:lang w:eastAsia="ru-RU"/>
    </w:rPr>
  </w:style>
  <w:style w:type="character" w:customStyle="1" w:styleId="40">
    <w:name w:val="Заголовок 4 Знак"/>
    <w:basedOn w:val="a0"/>
    <w:link w:val="4"/>
    <w:rsid w:val="00523471"/>
    <w:rPr>
      <w:rFonts w:ascii="Times New Roman" w:eastAsia="Times New Roman" w:hAnsi="Times New Roman" w:cs="Times New Roman"/>
      <w:b/>
      <w:bCs/>
      <w:sz w:val="28"/>
      <w:szCs w:val="28"/>
      <w:lang w:eastAsia="ru-RU"/>
    </w:rPr>
  </w:style>
  <w:style w:type="paragraph" w:styleId="afb">
    <w:name w:val="Body Text Indent"/>
    <w:basedOn w:val="a"/>
    <w:link w:val="afc"/>
    <w:rsid w:val="00523471"/>
    <w:pPr>
      <w:ind w:left="705"/>
      <w:jc w:val="both"/>
    </w:pPr>
    <w:rPr>
      <w:sz w:val="28"/>
      <w:szCs w:val="24"/>
    </w:rPr>
  </w:style>
  <w:style w:type="character" w:customStyle="1" w:styleId="afc">
    <w:name w:val="Основной текст с отступом Знак"/>
    <w:basedOn w:val="a0"/>
    <w:link w:val="afb"/>
    <w:rsid w:val="00523471"/>
    <w:rPr>
      <w:rFonts w:ascii="Times New Roman" w:eastAsia="Times New Roman" w:hAnsi="Times New Roman" w:cs="Times New Roman"/>
      <w:sz w:val="28"/>
      <w:szCs w:val="24"/>
      <w:lang w:eastAsia="ru-RU"/>
    </w:rPr>
  </w:style>
  <w:style w:type="paragraph" w:styleId="31">
    <w:name w:val="Body Text Indent 3"/>
    <w:basedOn w:val="a"/>
    <w:link w:val="32"/>
    <w:rsid w:val="00523471"/>
    <w:pPr>
      <w:spacing w:after="120"/>
      <w:ind w:left="283"/>
    </w:pPr>
    <w:rPr>
      <w:sz w:val="16"/>
      <w:szCs w:val="16"/>
    </w:rPr>
  </w:style>
  <w:style w:type="character" w:customStyle="1" w:styleId="32">
    <w:name w:val="Основной текст с отступом 3 Знак"/>
    <w:basedOn w:val="a0"/>
    <w:link w:val="31"/>
    <w:rsid w:val="00523471"/>
    <w:rPr>
      <w:rFonts w:ascii="Times New Roman" w:eastAsia="Times New Roman" w:hAnsi="Times New Roman" w:cs="Times New Roman"/>
      <w:sz w:val="16"/>
      <w:szCs w:val="16"/>
      <w:lang w:eastAsia="ru-RU"/>
    </w:rPr>
  </w:style>
  <w:style w:type="paragraph" w:customStyle="1" w:styleId="ajus">
    <w:name w:val="ajus"/>
    <w:basedOn w:val="a"/>
    <w:rsid w:val="00523471"/>
    <w:pPr>
      <w:spacing w:before="100" w:beforeAutospacing="1" w:after="100" w:afterAutospacing="1"/>
    </w:pPr>
    <w:rPr>
      <w:sz w:val="24"/>
      <w:szCs w:val="24"/>
    </w:rPr>
  </w:style>
  <w:style w:type="paragraph" w:customStyle="1" w:styleId="11">
    <w:name w:val="Абзац списка1"/>
    <w:basedOn w:val="a"/>
    <w:rsid w:val="00523471"/>
    <w:pPr>
      <w:spacing w:after="200" w:line="276" w:lineRule="auto"/>
      <w:ind w:left="720"/>
      <w:contextualSpacing/>
    </w:pPr>
    <w:rPr>
      <w:rFonts w:ascii="Calibri" w:hAnsi="Calibri"/>
      <w:sz w:val="22"/>
      <w:szCs w:val="22"/>
      <w:lang w:eastAsia="en-US"/>
    </w:rPr>
  </w:style>
  <w:style w:type="paragraph" w:customStyle="1" w:styleId="style14">
    <w:name w:val="style14"/>
    <w:basedOn w:val="a"/>
    <w:rsid w:val="00523471"/>
    <w:pPr>
      <w:spacing w:before="100" w:beforeAutospacing="1" w:after="100" w:afterAutospacing="1"/>
      <w:jc w:val="both"/>
    </w:pPr>
    <w:rPr>
      <w:sz w:val="24"/>
      <w:szCs w:val="24"/>
    </w:rPr>
  </w:style>
  <w:style w:type="paragraph" w:customStyle="1" w:styleId="style10">
    <w:name w:val="style10"/>
    <w:basedOn w:val="a"/>
    <w:rsid w:val="00523471"/>
    <w:pPr>
      <w:spacing w:before="100" w:beforeAutospacing="1" w:after="100" w:afterAutospacing="1"/>
      <w:jc w:val="both"/>
    </w:pPr>
    <w:rPr>
      <w:sz w:val="24"/>
      <w:szCs w:val="24"/>
    </w:rPr>
  </w:style>
  <w:style w:type="paragraph" w:customStyle="1" w:styleId="style4">
    <w:name w:val="style4"/>
    <w:basedOn w:val="a"/>
    <w:rsid w:val="00523471"/>
    <w:pPr>
      <w:spacing w:before="100" w:beforeAutospacing="1" w:after="100" w:afterAutospacing="1"/>
      <w:jc w:val="both"/>
    </w:pPr>
    <w:rPr>
      <w:sz w:val="24"/>
      <w:szCs w:val="24"/>
    </w:rPr>
  </w:style>
  <w:style w:type="paragraph" w:customStyle="1" w:styleId="style16">
    <w:name w:val="style16"/>
    <w:basedOn w:val="a"/>
    <w:rsid w:val="00523471"/>
    <w:pPr>
      <w:spacing w:before="100" w:beforeAutospacing="1" w:after="100" w:afterAutospacing="1"/>
      <w:ind w:firstLine="300"/>
    </w:pPr>
    <w:rPr>
      <w:rFonts w:ascii="Tahoma" w:hAnsi="Tahoma" w:cs="Tahoma"/>
      <w:sz w:val="24"/>
      <w:szCs w:val="24"/>
    </w:rPr>
  </w:style>
  <w:style w:type="character" w:customStyle="1" w:styleId="hl">
    <w:name w:val="hl"/>
    <w:basedOn w:val="a0"/>
    <w:rsid w:val="00523471"/>
  </w:style>
  <w:style w:type="paragraph" w:customStyle="1" w:styleId="afd">
    <w:name w:val="a"/>
    <w:basedOn w:val="a"/>
    <w:rsid w:val="00523471"/>
    <w:pPr>
      <w:spacing w:before="100" w:beforeAutospacing="1" w:after="100" w:afterAutospacing="1"/>
    </w:pPr>
    <w:rPr>
      <w:sz w:val="24"/>
      <w:szCs w:val="24"/>
    </w:rPr>
  </w:style>
  <w:style w:type="character" w:customStyle="1" w:styleId="grame">
    <w:name w:val="grame"/>
    <w:basedOn w:val="a0"/>
    <w:rsid w:val="00523471"/>
  </w:style>
  <w:style w:type="character" w:customStyle="1" w:styleId="spelle">
    <w:name w:val="spelle"/>
    <w:basedOn w:val="a0"/>
    <w:rsid w:val="00523471"/>
  </w:style>
  <w:style w:type="character" w:styleId="afe">
    <w:name w:val="page number"/>
    <w:basedOn w:val="a0"/>
    <w:rsid w:val="00523471"/>
  </w:style>
  <w:style w:type="character" w:customStyle="1" w:styleId="41">
    <w:name w:val="Знак Знак4"/>
    <w:rsid w:val="00523471"/>
    <w:rPr>
      <w:rFonts w:ascii="Arial" w:hAnsi="Arial" w:cs="Arial"/>
      <w:b/>
      <w:bCs/>
      <w:kern w:val="32"/>
      <w:sz w:val="32"/>
      <w:szCs w:val="32"/>
      <w:lang w:val="ru-RU" w:eastAsia="ru-RU" w:bidi="ar-SA"/>
    </w:rPr>
  </w:style>
  <w:style w:type="character" w:customStyle="1" w:styleId="apple-converted-space">
    <w:name w:val="apple-converted-space"/>
    <w:basedOn w:val="a0"/>
    <w:rsid w:val="00523471"/>
  </w:style>
  <w:style w:type="character" w:customStyle="1" w:styleId="apple-style-span">
    <w:name w:val="apple-style-span"/>
    <w:basedOn w:val="a0"/>
    <w:rsid w:val="00523471"/>
  </w:style>
  <w:style w:type="paragraph" w:customStyle="1" w:styleId="aff">
    <w:name w:val="Письмо"/>
    <w:basedOn w:val="a"/>
    <w:rsid w:val="00523471"/>
    <w:pPr>
      <w:autoSpaceDE w:val="0"/>
      <w:autoSpaceDN w:val="0"/>
      <w:spacing w:line="320" w:lineRule="exact"/>
      <w:ind w:firstLine="720"/>
      <w:jc w:val="both"/>
    </w:pPr>
    <w:rPr>
      <w:sz w:val="28"/>
      <w:szCs w:val="28"/>
    </w:rPr>
  </w:style>
  <w:style w:type="paragraph" w:customStyle="1" w:styleId="aff0">
    <w:name w:val="заголовок таблицы"/>
    <w:basedOn w:val="a"/>
    <w:rsid w:val="00523471"/>
    <w:pPr>
      <w:suppressAutoHyphens/>
      <w:jc w:val="both"/>
    </w:pPr>
    <w:rPr>
      <w:rFonts w:ascii="Calibri" w:hAnsi="Calibri"/>
      <w:b/>
      <w:color w:val="000000"/>
    </w:rPr>
  </w:style>
  <w:style w:type="paragraph" w:customStyle="1" w:styleId="12">
    <w:name w:val="Знак Знак Знак Знак Знак Знак Знак Знак Знак Знак Знак Знак1 Знак Знак Знак Знак Знак Знак Знак"/>
    <w:basedOn w:val="a"/>
    <w:rsid w:val="00523471"/>
    <w:pPr>
      <w:spacing w:after="160" w:line="240" w:lineRule="exact"/>
    </w:pPr>
    <w:rPr>
      <w:rFonts w:ascii="Verdana" w:hAnsi="Verdana" w:cs="Verdana"/>
      <w:lang w:val="en-US" w:eastAsia="en-US"/>
    </w:rPr>
  </w:style>
  <w:style w:type="paragraph" w:styleId="21">
    <w:name w:val="List 2"/>
    <w:basedOn w:val="a"/>
    <w:rsid w:val="00523471"/>
    <w:pPr>
      <w:tabs>
        <w:tab w:val="num" w:pos="360"/>
      </w:tabs>
      <w:spacing w:after="120"/>
      <w:ind w:left="360" w:hanging="360"/>
    </w:pPr>
    <w:rPr>
      <w:sz w:val="24"/>
    </w:rPr>
  </w:style>
  <w:style w:type="paragraph" w:customStyle="1" w:styleId="headertext">
    <w:name w:val="headertext"/>
    <w:basedOn w:val="a"/>
    <w:rsid w:val="00523471"/>
    <w:pPr>
      <w:spacing w:before="100" w:beforeAutospacing="1" w:after="100" w:afterAutospacing="1"/>
    </w:pPr>
    <w:rPr>
      <w:sz w:val="24"/>
      <w:szCs w:val="24"/>
    </w:rPr>
  </w:style>
  <w:style w:type="paragraph" w:customStyle="1" w:styleId="formattext">
    <w:name w:val="formattext"/>
    <w:basedOn w:val="a"/>
    <w:rsid w:val="00523471"/>
    <w:pPr>
      <w:spacing w:before="100" w:beforeAutospacing="1" w:after="100" w:afterAutospacing="1"/>
    </w:pPr>
    <w:rPr>
      <w:sz w:val="24"/>
      <w:szCs w:val="24"/>
    </w:rPr>
  </w:style>
  <w:style w:type="character" w:customStyle="1" w:styleId="headertextbig">
    <w:name w:val="header__text_big"/>
    <w:rsid w:val="00523471"/>
  </w:style>
  <w:style w:type="character" w:customStyle="1" w:styleId="headertextdesc">
    <w:name w:val="header__text_desc"/>
    <w:rsid w:val="00523471"/>
  </w:style>
  <w:style w:type="character" w:styleId="aff1">
    <w:name w:val="FollowedHyperlink"/>
    <w:rsid w:val="00523471"/>
    <w:rPr>
      <w:color w:val="800080"/>
      <w:u w:val="single"/>
    </w:rPr>
  </w:style>
  <w:style w:type="paragraph" w:customStyle="1" w:styleId="msonormalmailrucssattributepostfix">
    <w:name w:val="msonormal_mailru_css_attribute_postfix"/>
    <w:basedOn w:val="a"/>
    <w:rsid w:val="00523471"/>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Normal (Web)" w:uiPriority="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77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695A31"/>
    <w:pPr>
      <w:spacing w:before="100" w:beforeAutospacing="1" w:after="100" w:afterAutospacing="1"/>
      <w:outlineLvl w:val="0"/>
    </w:pPr>
    <w:rPr>
      <w:b/>
      <w:bCs/>
      <w:kern w:val="36"/>
      <w:sz w:val="48"/>
      <w:szCs w:val="48"/>
    </w:rPr>
  </w:style>
  <w:style w:type="paragraph" w:styleId="3">
    <w:name w:val="heading 3"/>
    <w:basedOn w:val="a"/>
    <w:link w:val="30"/>
    <w:qFormat/>
    <w:rsid w:val="00523471"/>
    <w:pPr>
      <w:spacing w:before="100" w:beforeAutospacing="1"/>
      <w:outlineLvl w:val="2"/>
    </w:pPr>
    <w:rPr>
      <w:b/>
      <w:bCs/>
      <w:color w:val="333399"/>
      <w:sz w:val="23"/>
      <w:szCs w:val="23"/>
    </w:rPr>
  </w:style>
  <w:style w:type="paragraph" w:styleId="4">
    <w:name w:val="heading 4"/>
    <w:basedOn w:val="a"/>
    <w:next w:val="a"/>
    <w:link w:val="40"/>
    <w:qFormat/>
    <w:rsid w:val="0052347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46A74"/>
  </w:style>
  <w:style w:type="character" w:customStyle="1" w:styleId="a4">
    <w:name w:val="Текст сноски Знак"/>
    <w:basedOn w:val="a0"/>
    <w:link w:val="a3"/>
    <w:uiPriority w:val="99"/>
    <w:rsid w:val="00546A74"/>
    <w:rPr>
      <w:rFonts w:ascii="Times New Roman" w:eastAsia="Times New Roman" w:hAnsi="Times New Roman" w:cs="Times New Roman"/>
      <w:sz w:val="20"/>
      <w:szCs w:val="20"/>
      <w:lang w:eastAsia="ru-RU"/>
    </w:rPr>
  </w:style>
  <w:style w:type="character" w:styleId="a5">
    <w:name w:val="footnote reference"/>
    <w:basedOn w:val="a0"/>
    <w:uiPriority w:val="99"/>
    <w:unhideWhenUsed/>
    <w:rsid w:val="00546A74"/>
    <w:rPr>
      <w:vertAlign w:val="superscript"/>
    </w:rPr>
  </w:style>
  <w:style w:type="paragraph" w:styleId="a6">
    <w:name w:val="List Paragraph"/>
    <w:basedOn w:val="a"/>
    <w:uiPriority w:val="34"/>
    <w:qFormat/>
    <w:rsid w:val="00FC2D03"/>
    <w:pPr>
      <w:ind w:left="720"/>
      <w:contextualSpacing/>
    </w:pPr>
  </w:style>
  <w:style w:type="character" w:styleId="a7">
    <w:name w:val="Strong"/>
    <w:basedOn w:val="a0"/>
    <w:uiPriority w:val="22"/>
    <w:qFormat/>
    <w:rsid w:val="0092792F"/>
    <w:rPr>
      <w:b/>
      <w:bCs/>
    </w:rPr>
  </w:style>
  <w:style w:type="paragraph" w:customStyle="1" w:styleId="a8">
    <w:name w:val="Знак"/>
    <w:basedOn w:val="a"/>
    <w:rsid w:val="000659A7"/>
    <w:pPr>
      <w:spacing w:after="160" w:line="240" w:lineRule="exact"/>
    </w:pPr>
    <w:rPr>
      <w:rFonts w:ascii="Verdana" w:hAnsi="Verdana"/>
      <w:lang w:val="en-US" w:eastAsia="en-US"/>
    </w:rPr>
  </w:style>
  <w:style w:type="character" w:customStyle="1" w:styleId="10">
    <w:name w:val="Заголовок 1 Знак"/>
    <w:basedOn w:val="a0"/>
    <w:link w:val="1"/>
    <w:rsid w:val="00695A31"/>
    <w:rPr>
      <w:rFonts w:ascii="Times New Roman" w:eastAsia="Times New Roman" w:hAnsi="Times New Roman" w:cs="Times New Roman"/>
      <w:b/>
      <w:bCs/>
      <w:kern w:val="36"/>
      <w:sz w:val="48"/>
      <w:szCs w:val="48"/>
      <w:lang w:eastAsia="ru-RU"/>
    </w:rPr>
  </w:style>
  <w:style w:type="character" w:styleId="a9">
    <w:name w:val="Emphasis"/>
    <w:basedOn w:val="a0"/>
    <w:qFormat/>
    <w:rsid w:val="00512AE4"/>
    <w:rPr>
      <w:i/>
      <w:i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512AE4"/>
    <w:pPr>
      <w:spacing w:before="100" w:beforeAutospacing="1" w:after="100" w:afterAutospacing="1"/>
    </w:pPr>
    <w:rPr>
      <w:sz w:val="24"/>
      <w:szCs w:val="24"/>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locked/>
    <w:rsid w:val="00512AE4"/>
    <w:rPr>
      <w:rFonts w:ascii="Times New Roman" w:eastAsia="Times New Roman" w:hAnsi="Times New Roman" w:cs="Times New Roman"/>
      <w:sz w:val="24"/>
      <w:szCs w:val="24"/>
      <w:lang w:eastAsia="ru-RU"/>
    </w:rPr>
  </w:style>
  <w:style w:type="character" w:styleId="ac">
    <w:name w:val="Hyperlink"/>
    <w:basedOn w:val="a0"/>
    <w:uiPriority w:val="99"/>
    <w:unhideWhenUsed/>
    <w:rsid w:val="00AA06E3"/>
    <w:rPr>
      <w:color w:val="0000FF"/>
      <w:u w:val="single"/>
    </w:rPr>
  </w:style>
  <w:style w:type="paragraph" w:styleId="ad">
    <w:name w:val="header"/>
    <w:basedOn w:val="a"/>
    <w:link w:val="ae"/>
    <w:unhideWhenUsed/>
    <w:rsid w:val="00B6604C"/>
    <w:pPr>
      <w:tabs>
        <w:tab w:val="center" w:pos="4677"/>
        <w:tab w:val="right" w:pos="9355"/>
      </w:tabs>
    </w:pPr>
  </w:style>
  <w:style w:type="character" w:customStyle="1" w:styleId="ae">
    <w:name w:val="Верхний колонтитул Знак"/>
    <w:basedOn w:val="a0"/>
    <w:link w:val="ad"/>
    <w:rsid w:val="00B6604C"/>
    <w:rPr>
      <w:rFonts w:ascii="Times New Roman" w:eastAsia="Times New Roman" w:hAnsi="Times New Roman" w:cs="Times New Roman"/>
      <w:sz w:val="20"/>
      <w:szCs w:val="20"/>
      <w:lang w:eastAsia="ru-RU"/>
    </w:rPr>
  </w:style>
  <w:style w:type="paragraph" w:styleId="af">
    <w:name w:val="footer"/>
    <w:basedOn w:val="a"/>
    <w:link w:val="af0"/>
    <w:unhideWhenUsed/>
    <w:rsid w:val="00B6604C"/>
    <w:pPr>
      <w:tabs>
        <w:tab w:val="center" w:pos="4677"/>
        <w:tab w:val="right" w:pos="9355"/>
      </w:tabs>
    </w:pPr>
  </w:style>
  <w:style w:type="character" w:customStyle="1" w:styleId="af0">
    <w:name w:val="Нижний колонтитул Знак"/>
    <w:basedOn w:val="a0"/>
    <w:link w:val="af"/>
    <w:uiPriority w:val="99"/>
    <w:rsid w:val="00B6604C"/>
    <w:rPr>
      <w:rFonts w:ascii="Times New Roman" w:eastAsia="Times New Roman" w:hAnsi="Times New Roman" w:cs="Times New Roman"/>
      <w:sz w:val="20"/>
      <w:szCs w:val="20"/>
      <w:lang w:eastAsia="ru-RU"/>
    </w:rPr>
  </w:style>
  <w:style w:type="paragraph" w:customStyle="1" w:styleId="ConsPlusNormal">
    <w:name w:val="ConsPlusNormal"/>
    <w:rsid w:val="005819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Body Text"/>
    <w:aliases w:val="заголовок 4"/>
    <w:basedOn w:val="a"/>
    <w:link w:val="af2"/>
    <w:rsid w:val="00581994"/>
    <w:pPr>
      <w:autoSpaceDE w:val="0"/>
      <w:autoSpaceDN w:val="0"/>
      <w:spacing w:after="200"/>
    </w:pPr>
    <w:rPr>
      <w:rFonts w:ascii="Calibri" w:hAnsi="Calibri"/>
      <w:sz w:val="28"/>
      <w:szCs w:val="28"/>
    </w:rPr>
  </w:style>
  <w:style w:type="character" w:customStyle="1" w:styleId="af2">
    <w:name w:val="Основной текст Знак"/>
    <w:aliases w:val="заголовок 4 Знак"/>
    <w:basedOn w:val="a0"/>
    <w:link w:val="af1"/>
    <w:rsid w:val="00581994"/>
    <w:rPr>
      <w:rFonts w:ascii="Calibri" w:eastAsia="Times New Roman" w:hAnsi="Calibri" w:cs="Times New Roman"/>
      <w:sz w:val="28"/>
      <w:szCs w:val="28"/>
      <w:lang w:eastAsia="ru-RU"/>
    </w:rPr>
  </w:style>
  <w:style w:type="paragraph" w:customStyle="1" w:styleId="s1">
    <w:name w:val="s_1"/>
    <w:basedOn w:val="a"/>
    <w:rsid w:val="00E37959"/>
    <w:pPr>
      <w:spacing w:before="100" w:beforeAutospacing="1" w:after="100" w:afterAutospacing="1"/>
    </w:pPr>
    <w:rPr>
      <w:sz w:val="24"/>
      <w:szCs w:val="24"/>
    </w:rPr>
  </w:style>
  <w:style w:type="table" w:styleId="af3">
    <w:name w:val="Table Grid"/>
    <w:basedOn w:val="a1"/>
    <w:uiPriority w:val="39"/>
    <w:rsid w:val="004F1F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
    <w:rsid w:val="00FC6753"/>
    <w:pPr>
      <w:spacing w:before="100" w:after="100"/>
      <w:ind w:firstLine="400"/>
      <w:jc w:val="both"/>
    </w:pPr>
    <w:rPr>
      <w:rFonts w:ascii="Arial Unicode MS" w:eastAsia="Arial Unicode MS" w:hAnsi="Arial Unicode MS" w:cs="Arial Unicode MS"/>
      <w:color w:val="000000"/>
      <w:sz w:val="24"/>
      <w:szCs w:val="24"/>
    </w:rPr>
  </w:style>
  <w:style w:type="paragraph" w:customStyle="1" w:styleId="Default">
    <w:name w:val="Default"/>
    <w:rsid w:val="003217E4"/>
    <w:pPr>
      <w:autoSpaceDE w:val="0"/>
      <w:autoSpaceDN w:val="0"/>
      <w:adjustRightInd w:val="0"/>
      <w:spacing w:after="0" w:line="240" w:lineRule="auto"/>
    </w:pPr>
    <w:rPr>
      <w:rFonts w:ascii="Bookman Old Style" w:hAnsi="Bookman Old Style" w:cs="Bookman Old Style"/>
      <w:color w:val="000000"/>
      <w:sz w:val="24"/>
      <w:szCs w:val="24"/>
    </w:rPr>
  </w:style>
  <w:style w:type="character" w:styleId="af4">
    <w:name w:val="annotation reference"/>
    <w:basedOn w:val="a0"/>
    <w:unhideWhenUsed/>
    <w:rsid w:val="003217E4"/>
    <w:rPr>
      <w:sz w:val="16"/>
      <w:szCs w:val="16"/>
    </w:rPr>
  </w:style>
  <w:style w:type="paragraph" w:styleId="af5">
    <w:name w:val="annotation text"/>
    <w:basedOn w:val="a"/>
    <w:link w:val="af6"/>
    <w:unhideWhenUsed/>
    <w:rsid w:val="003217E4"/>
  </w:style>
  <w:style w:type="character" w:customStyle="1" w:styleId="af6">
    <w:name w:val="Текст примечания Знак"/>
    <w:basedOn w:val="a0"/>
    <w:link w:val="af5"/>
    <w:rsid w:val="003217E4"/>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3217E4"/>
    <w:rPr>
      <w:b/>
      <w:bCs/>
    </w:rPr>
  </w:style>
  <w:style w:type="character" w:customStyle="1" w:styleId="af8">
    <w:name w:val="Тема примечания Знак"/>
    <w:basedOn w:val="af6"/>
    <w:link w:val="af7"/>
    <w:uiPriority w:val="99"/>
    <w:semiHidden/>
    <w:rsid w:val="003217E4"/>
    <w:rPr>
      <w:rFonts w:ascii="Times New Roman" w:eastAsia="Times New Roman" w:hAnsi="Times New Roman" w:cs="Times New Roman"/>
      <w:b/>
      <w:bCs/>
      <w:sz w:val="20"/>
      <w:szCs w:val="20"/>
      <w:lang w:eastAsia="ru-RU"/>
    </w:rPr>
  </w:style>
  <w:style w:type="paragraph" w:styleId="af9">
    <w:name w:val="Balloon Text"/>
    <w:basedOn w:val="a"/>
    <w:link w:val="afa"/>
    <w:uiPriority w:val="99"/>
    <w:semiHidden/>
    <w:unhideWhenUsed/>
    <w:rsid w:val="003217E4"/>
    <w:rPr>
      <w:rFonts w:ascii="Segoe UI" w:hAnsi="Segoe UI" w:cs="Segoe UI"/>
      <w:sz w:val="18"/>
      <w:szCs w:val="18"/>
    </w:rPr>
  </w:style>
  <w:style w:type="character" w:customStyle="1" w:styleId="afa">
    <w:name w:val="Текст выноски Знак"/>
    <w:basedOn w:val="a0"/>
    <w:link w:val="af9"/>
    <w:uiPriority w:val="99"/>
    <w:semiHidden/>
    <w:rsid w:val="003217E4"/>
    <w:rPr>
      <w:rFonts w:ascii="Segoe UI" w:eastAsia="Times New Roman" w:hAnsi="Segoe UI" w:cs="Segoe UI"/>
      <w:sz w:val="18"/>
      <w:szCs w:val="18"/>
      <w:lang w:eastAsia="ru-RU"/>
    </w:rPr>
  </w:style>
  <w:style w:type="paragraph" w:customStyle="1" w:styleId="style21">
    <w:name w:val="style21"/>
    <w:basedOn w:val="a"/>
    <w:rsid w:val="00D702AE"/>
    <w:pPr>
      <w:spacing w:before="100" w:beforeAutospacing="1" w:after="100" w:afterAutospacing="1"/>
      <w:jc w:val="both"/>
    </w:pPr>
    <w:rPr>
      <w:sz w:val="24"/>
      <w:szCs w:val="24"/>
    </w:rPr>
  </w:style>
  <w:style w:type="character" w:customStyle="1" w:styleId="fontstyle44">
    <w:name w:val="fontstyle44"/>
    <w:basedOn w:val="a0"/>
    <w:rsid w:val="00D702AE"/>
  </w:style>
  <w:style w:type="paragraph" w:styleId="2">
    <w:name w:val="Body Text 2"/>
    <w:basedOn w:val="a"/>
    <w:link w:val="20"/>
    <w:unhideWhenUsed/>
    <w:rsid w:val="00523471"/>
    <w:pPr>
      <w:spacing w:after="120" w:line="480" w:lineRule="auto"/>
    </w:pPr>
  </w:style>
  <w:style w:type="character" w:customStyle="1" w:styleId="20">
    <w:name w:val="Основной текст 2 Знак"/>
    <w:basedOn w:val="a0"/>
    <w:link w:val="2"/>
    <w:uiPriority w:val="99"/>
    <w:semiHidden/>
    <w:rsid w:val="00523471"/>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523471"/>
    <w:rPr>
      <w:rFonts w:ascii="Times New Roman" w:eastAsia="Times New Roman" w:hAnsi="Times New Roman" w:cs="Times New Roman"/>
      <w:b/>
      <w:bCs/>
      <w:color w:val="333399"/>
      <w:sz w:val="23"/>
      <w:szCs w:val="23"/>
      <w:lang w:eastAsia="ru-RU"/>
    </w:rPr>
  </w:style>
  <w:style w:type="character" w:customStyle="1" w:styleId="40">
    <w:name w:val="Заголовок 4 Знак"/>
    <w:basedOn w:val="a0"/>
    <w:link w:val="4"/>
    <w:rsid w:val="00523471"/>
    <w:rPr>
      <w:rFonts w:ascii="Times New Roman" w:eastAsia="Times New Roman" w:hAnsi="Times New Roman" w:cs="Times New Roman"/>
      <w:b/>
      <w:bCs/>
      <w:sz w:val="28"/>
      <w:szCs w:val="28"/>
      <w:lang w:eastAsia="ru-RU"/>
    </w:rPr>
  </w:style>
  <w:style w:type="paragraph" w:styleId="afb">
    <w:name w:val="Body Text Indent"/>
    <w:basedOn w:val="a"/>
    <w:link w:val="afc"/>
    <w:rsid w:val="00523471"/>
    <w:pPr>
      <w:ind w:left="705"/>
      <w:jc w:val="both"/>
    </w:pPr>
    <w:rPr>
      <w:sz w:val="28"/>
      <w:szCs w:val="24"/>
    </w:rPr>
  </w:style>
  <w:style w:type="character" w:customStyle="1" w:styleId="afc">
    <w:name w:val="Основной текст с отступом Знак"/>
    <w:basedOn w:val="a0"/>
    <w:link w:val="afb"/>
    <w:rsid w:val="00523471"/>
    <w:rPr>
      <w:rFonts w:ascii="Times New Roman" w:eastAsia="Times New Roman" w:hAnsi="Times New Roman" w:cs="Times New Roman"/>
      <w:sz w:val="28"/>
      <w:szCs w:val="24"/>
      <w:lang w:eastAsia="ru-RU"/>
    </w:rPr>
  </w:style>
  <w:style w:type="paragraph" w:styleId="31">
    <w:name w:val="Body Text Indent 3"/>
    <w:basedOn w:val="a"/>
    <w:link w:val="32"/>
    <w:rsid w:val="00523471"/>
    <w:pPr>
      <w:spacing w:after="120"/>
      <w:ind w:left="283"/>
    </w:pPr>
    <w:rPr>
      <w:sz w:val="16"/>
      <w:szCs w:val="16"/>
    </w:rPr>
  </w:style>
  <w:style w:type="character" w:customStyle="1" w:styleId="32">
    <w:name w:val="Основной текст с отступом 3 Знак"/>
    <w:basedOn w:val="a0"/>
    <w:link w:val="31"/>
    <w:rsid w:val="00523471"/>
    <w:rPr>
      <w:rFonts w:ascii="Times New Roman" w:eastAsia="Times New Roman" w:hAnsi="Times New Roman" w:cs="Times New Roman"/>
      <w:sz w:val="16"/>
      <w:szCs w:val="16"/>
      <w:lang w:eastAsia="ru-RU"/>
    </w:rPr>
  </w:style>
  <w:style w:type="paragraph" w:customStyle="1" w:styleId="ajus">
    <w:name w:val="ajus"/>
    <w:basedOn w:val="a"/>
    <w:rsid w:val="00523471"/>
    <w:pPr>
      <w:spacing w:before="100" w:beforeAutospacing="1" w:after="100" w:afterAutospacing="1"/>
    </w:pPr>
    <w:rPr>
      <w:sz w:val="24"/>
      <w:szCs w:val="24"/>
    </w:rPr>
  </w:style>
  <w:style w:type="paragraph" w:customStyle="1" w:styleId="11">
    <w:name w:val="Абзац списка1"/>
    <w:basedOn w:val="a"/>
    <w:rsid w:val="00523471"/>
    <w:pPr>
      <w:spacing w:after="200" w:line="276" w:lineRule="auto"/>
      <w:ind w:left="720"/>
      <w:contextualSpacing/>
    </w:pPr>
    <w:rPr>
      <w:rFonts w:ascii="Calibri" w:hAnsi="Calibri"/>
      <w:sz w:val="22"/>
      <w:szCs w:val="22"/>
      <w:lang w:eastAsia="en-US"/>
    </w:rPr>
  </w:style>
  <w:style w:type="paragraph" w:customStyle="1" w:styleId="style14">
    <w:name w:val="style14"/>
    <w:basedOn w:val="a"/>
    <w:rsid w:val="00523471"/>
    <w:pPr>
      <w:spacing w:before="100" w:beforeAutospacing="1" w:after="100" w:afterAutospacing="1"/>
      <w:jc w:val="both"/>
    </w:pPr>
    <w:rPr>
      <w:sz w:val="24"/>
      <w:szCs w:val="24"/>
    </w:rPr>
  </w:style>
  <w:style w:type="paragraph" w:customStyle="1" w:styleId="style10">
    <w:name w:val="style10"/>
    <w:basedOn w:val="a"/>
    <w:rsid w:val="00523471"/>
    <w:pPr>
      <w:spacing w:before="100" w:beforeAutospacing="1" w:after="100" w:afterAutospacing="1"/>
      <w:jc w:val="both"/>
    </w:pPr>
    <w:rPr>
      <w:sz w:val="24"/>
      <w:szCs w:val="24"/>
    </w:rPr>
  </w:style>
  <w:style w:type="paragraph" w:customStyle="1" w:styleId="style4">
    <w:name w:val="style4"/>
    <w:basedOn w:val="a"/>
    <w:rsid w:val="00523471"/>
    <w:pPr>
      <w:spacing w:before="100" w:beforeAutospacing="1" w:after="100" w:afterAutospacing="1"/>
      <w:jc w:val="both"/>
    </w:pPr>
    <w:rPr>
      <w:sz w:val="24"/>
      <w:szCs w:val="24"/>
    </w:rPr>
  </w:style>
  <w:style w:type="paragraph" w:customStyle="1" w:styleId="style16">
    <w:name w:val="style16"/>
    <w:basedOn w:val="a"/>
    <w:rsid w:val="00523471"/>
    <w:pPr>
      <w:spacing w:before="100" w:beforeAutospacing="1" w:after="100" w:afterAutospacing="1"/>
      <w:ind w:firstLine="300"/>
    </w:pPr>
    <w:rPr>
      <w:rFonts w:ascii="Tahoma" w:hAnsi="Tahoma" w:cs="Tahoma"/>
      <w:sz w:val="24"/>
      <w:szCs w:val="24"/>
    </w:rPr>
  </w:style>
  <w:style w:type="character" w:customStyle="1" w:styleId="hl">
    <w:name w:val="hl"/>
    <w:basedOn w:val="a0"/>
    <w:rsid w:val="00523471"/>
  </w:style>
  <w:style w:type="paragraph" w:customStyle="1" w:styleId="afd">
    <w:name w:val="a"/>
    <w:basedOn w:val="a"/>
    <w:rsid w:val="00523471"/>
    <w:pPr>
      <w:spacing w:before="100" w:beforeAutospacing="1" w:after="100" w:afterAutospacing="1"/>
    </w:pPr>
    <w:rPr>
      <w:sz w:val="24"/>
      <w:szCs w:val="24"/>
    </w:rPr>
  </w:style>
  <w:style w:type="character" w:customStyle="1" w:styleId="grame">
    <w:name w:val="grame"/>
    <w:basedOn w:val="a0"/>
    <w:rsid w:val="00523471"/>
  </w:style>
  <w:style w:type="character" w:customStyle="1" w:styleId="spelle">
    <w:name w:val="spelle"/>
    <w:basedOn w:val="a0"/>
    <w:rsid w:val="00523471"/>
  </w:style>
  <w:style w:type="character" w:styleId="afe">
    <w:name w:val="page number"/>
    <w:basedOn w:val="a0"/>
    <w:rsid w:val="00523471"/>
  </w:style>
  <w:style w:type="character" w:customStyle="1" w:styleId="41">
    <w:name w:val="Знак Знак4"/>
    <w:rsid w:val="00523471"/>
    <w:rPr>
      <w:rFonts w:ascii="Arial" w:hAnsi="Arial" w:cs="Arial"/>
      <w:b/>
      <w:bCs/>
      <w:kern w:val="32"/>
      <w:sz w:val="32"/>
      <w:szCs w:val="32"/>
      <w:lang w:val="ru-RU" w:eastAsia="ru-RU" w:bidi="ar-SA"/>
    </w:rPr>
  </w:style>
  <w:style w:type="character" w:customStyle="1" w:styleId="apple-converted-space">
    <w:name w:val="apple-converted-space"/>
    <w:basedOn w:val="a0"/>
    <w:rsid w:val="00523471"/>
  </w:style>
  <w:style w:type="character" w:customStyle="1" w:styleId="apple-style-span">
    <w:name w:val="apple-style-span"/>
    <w:basedOn w:val="a0"/>
    <w:rsid w:val="00523471"/>
  </w:style>
  <w:style w:type="paragraph" w:customStyle="1" w:styleId="aff">
    <w:name w:val="Письмо"/>
    <w:basedOn w:val="a"/>
    <w:rsid w:val="00523471"/>
    <w:pPr>
      <w:autoSpaceDE w:val="0"/>
      <w:autoSpaceDN w:val="0"/>
      <w:spacing w:line="320" w:lineRule="exact"/>
      <w:ind w:firstLine="720"/>
      <w:jc w:val="both"/>
    </w:pPr>
    <w:rPr>
      <w:sz w:val="28"/>
      <w:szCs w:val="28"/>
    </w:rPr>
  </w:style>
  <w:style w:type="paragraph" w:customStyle="1" w:styleId="aff0">
    <w:name w:val="заголовок таблицы"/>
    <w:basedOn w:val="a"/>
    <w:rsid w:val="00523471"/>
    <w:pPr>
      <w:suppressAutoHyphens/>
      <w:jc w:val="both"/>
    </w:pPr>
    <w:rPr>
      <w:rFonts w:ascii="Calibri" w:hAnsi="Calibri"/>
      <w:b/>
      <w:color w:val="000000"/>
    </w:rPr>
  </w:style>
  <w:style w:type="paragraph" w:customStyle="1" w:styleId="12">
    <w:name w:val="Знак Знак Знак Знак Знак Знак Знак Знак Знак Знак Знак Знак1 Знак Знак Знак Знак Знак Знак Знак"/>
    <w:basedOn w:val="a"/>
    <w:rsid w:val="00523471"/>
    <w:pPr>
      <w:spacing w:after="160" w:line="240" w:lineRule="exact"/>
    </w:pPr>
    <w:rPr>
      <w:rFonts w:ascii="Verdana" w:hAnsi="Verdana" w:cs="Verdana"/>
      <w:lang w:val="en-US" w:eastAsia="en-US"/>
    </w:rPr>
  </w:style>
  <w:style w:type="paragraph" w:styleId="21">
    <w:name w:val="List 2"/>
    <w:basedOn w:val="a"/>
    <w:rsid w:val="00523471"/>
    <w:pPr>
      <w:tabs>
        <w:tab w:val="num" w:pos="360"/>
      </w:tabs>
      <w:spacing w:after="120"/>
      <w:ind w:left="360" w:hanging="360"/>
    </w:pPr>
    <w:rPr>
      <w:sz w:val="24"/>
    </w:rPr>
  </w:style>
  <w:style w:type="paragraph" w:customStyle="1" w:styleId="headertext">
    <w:name w:val="headertext"/>
    <w:basedOn w:val="a"/>
    <w:rsid w:val="00523471"/>
    <w:pPr>
      <w:spacing w:before="100" w:beforeAutospacing="1" w:after="100" w:afterAutospacing="1"/>
    </w:pPr>
    <w:rPr>
      <w:sz w:val="24"/>
      <w:szCs w:val="24"/>
    </w:rPr>
  </w:style>
  <w:style w:type="paragraph" w:customStyle="1" w:styleId="formattext">
    <w:name w:val="formattext"/>
    <w:basedOn w:val="a"/>
    <w:rsid w:val="00523471"/>
    <w:pPr>
      <w:spacing w:before="100" w:beforeAutospacing="1" w:after="100" w:afterAutospacing="1"/>
    </w:pPr>
    <w:rPr>
      <w:sz w:val="24"/>
      <w:szCs w:val="24"/>
    </w:rPr>
  </w:style>
  <w:style w:type="character" w:customStyle="1" w:styleId="headertextbig">
    <w:name w:val="header__text_big"/>
    <w:rsid w:val="00523471"/>
  </w:style>
  <w:style w:type="character" w:customStyle="1" w:styleId="headertextdesc">
    <w:name w:val="header__text_desc"/>
    <w:rsid w:val="00523471"/>
  </w:style>
  <w:style w:type="character" w:styleId="aff1">
    <w:name w:val="FollowedHyperlink"/>
    <w:rsid w:val="00523471"/>
    <w:rPr>
      <w:color w:val="800080"/>
      <w:u w:val="single"/>
    </w:rPr>
  </w:style>
  <w:style w:type="paragraph" w:customStyle="1" w:styleId="msonormalmailrucssattributepostfix">
    <w:name w:val="msonormal_mailru_css_attribute_postfix"/>
    <w:basedOn w:val="a"/>
    <w:rsid w:val="0052347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7690">
      <w:bodyDiv w:val="1"/>
      <w:marLeft w:val="0"/>
      <w:marRight w:val="0"/>
      <w:marTop w:val="0"/>
      <w:marBottom w:val="0"/>
      <w:divBdr>
        <w:top w:val="none" w:sz="0" w:space="0" w:color="auto"/>
        <w:left w:val="none" w:sz="0" w:space="0" w:color="auto"/>
        <w:bottom w:val="none" w:sz="0" w:space="0" w:color="auto"/>
        <w:right w:val="none" w:sz="0" w:space="0" w:color="auto"/>
      </w:divBdr>
      <w:divsChild>
        <w:div w:id="1419983182">
          <w:marLeft w:val="60"/>
          <w:marRight w:val="60"/>
          <w:marTop w:val="100"/>
          <w:marBottom w:val="100"/>
          <w:divBdr>
            <w:top w:val="none" w:sz="0" w:space="0" w:color="auto"/>
            <w:left w:val="none" w:sz="0" w:space="0" w:color="auto"/>
            <w:bottom w:val="none" w:sz="0" w:space="0" w:color="auto"/>
            <w:right w:val="none" w:sz="0" w:space="0" w:color="auto"/>
          </w:divBdr>
        </w:div>
      </w:divsChild>
    </w:div>
    <w:div w:id="64882198">
      <w:bodyDiv w:val="1"/>
      <w:marLeft w:val="0"/>
      <w:marRight w:val="0"/>
      <w:marTop w:val="0"/>
      <w:marBottom w:val="0"/>
      <w:divBdr>
        <w:top w:val="none" w:sz="0" w:space="0" w:color="auto"/>
        <w:left w:val="none" w:sz="0" w:space="0" w:color="auto"/>
        <w:bottom w:val="none" w:sz="0" w:space="0" w:color="auto"/>
        <w:right w:val="none" w:sz="0" w:space="0" w:color="auto"/>
      </w:divBdr>
    </w:div>
    <w:div w:id="213977500">
      <w:bodyDiv w:val="1"/>
      <w:marLeft w:val="0"/>
      <w:marRight w:val="0"/>
      <w:marTop w:val="0"/>
      <w:marBottom w:val="0"/>
      <w:divBdr>
        <w:top w:val="none" w:sz="0" w:space="0" w:color="auto"/>
        <w:left w:val="none" w:sz="0" w:space="0" w:color="auto"/>
        <w:bottom w:val="none" w:sz="0" w:space="0" w:color="auto"/>
        <w:right w:val="none" w:sz="0" w:space="0" w:color="auto"/>
      </w:divBdr>
      <w:divsChild>
        <w:div w:id="647786451">
          <w:marLeft w:val="60"/>
          <w:marRight w:val="60"/>
          <w:marTop w:val="100"/>
          <w:marBottom w:val="100"/>
          <w:divBdr>
            <w:top w:val="none" w:sz="0" w:space="0" w:color="auto"/>
            <w:left w:val="none" w:sz="0" w:space="0" w:color="auto"/>
            <w:bottom w:val="none" w:sz="0" w:space="0" w:color="auto"/>
            <w:right w:val="none" w:sz="0" w:space="0" w:color="auto"/>
          </w:divBdr>
        </w:div>
      </w:divsChild>
    </w:div>
    <w:div w:id="263805921">
      <w:bodyDiv w:val="1"/>
      <w:marLeft w:val="0"/>
      <w:marRight w:val="0"/>
      <w:marTop w:val="0"/>
      <w:marBottom w:val="0"/>
      <w:divBdr>
        <w:top w:val="none" w:sz="0" w:space="0" w:color="auto"/>
        <w:left w:val="none" w:sz="0" w:space="0" w:color="auto"/>
        <w:bottom w:val="none" w:sz="0" w:space="0" w:color="auto"/>
        <w:right w:val="none" w:sz="0" w:space="0" w:color="auto"/>
      </w:divBdr>
      <w:divsChild>
        <w:div w:id="2063870096">
          <w:marLeft w:val="60"/>
          <w:marRight w:val="60"/>
          <w:marTop w:val="100"/>
          <w:marBottom w:val="100"/>
          <w:divBdr>
            <w:top w:val="none" w:sz="0" w:space="0" w:color="auto"/>
            <w:left w:val="none" w:sz="0" w:space="0" w:color="auto"/>
            <w:bottom w:val="none" w:sz="0" w:space="0" w:color="auto"/>
            <w:right w:val="none" w:sz="0" w:space="0" w:color="auto"/>
          </w:divBdr>
        </w:div>
        <w:div w:id="1129980334">
          <w:marLeft w:val="60"/>
          <w:marRight w:val="60"/>
          <w:marTop w:val="100"/>
          <w:marBottom w:val="100"/>
          <w:divBdr>
            <w:top w:val="none" w:sz="0" w:space="0" w:color="auto"/>
            <w:left w:val="none" w:sz="0" w:space="0" w:color="auto"/>
            <w:bottom w:val="none" w:sz="0" w:space="0" w:color="auto"/>
            <w:right w:val="none" w:sz="0" w:space="0" w:color="auto"/>
          </w:divBdr>
        </w:div>
        <w:div w:id="881358397">
          <w:marLeft w:val="60"/>
          <w:marRight w:val="60"/>
          <w:marTop w:val="100"/>
          <w:marBottom w:val="100"/>
          <w:divBdr>
            <w:top w:val="none" w:sz="0" w:space="0" w:color="auto"/>
            <w:left w:val="none" w:sz="0" w:space="0" w:color="auto"/>
            <w:bottom w:val="none" w:sz="0" w:space="0" w:color="auto"/>
            <w:right w:val="none" w:sz="0" w:space="0" w:color="auto"/>
          </w:divBdr>
        </w:div>
        <w:div w:id="873615524">
          <w:marLeft w:val="60"/>
          <w:marRight w:val="60"/>
          <w:marTop w:val="100"/>
          <w:marBottom w:val="100"/>
          <w:divBdr>
            <w:top w:val="none" w:sz="0" w:space="0" w:color="auto"/>
            <w:left w:val="none" w:sz="0" w:space="0" w:color="auto"/>
            <w:bottom w:val="none" w:sz="0" w:space="0" w:color="auto"/>
            <w:right w:val="none" w:sz="0" w:space="0" w:color="auto"/>
          </w:divBdr>
        </w:div>
        <w:div w:id="1173958688">
          <w:marLeft w:val="60"/>
          <w:marRight w:val="60"/>
          <w:marTop w:val="100"/>
          <w:marBottom w:val="100"/>
          <w:divBdr>
            <w:top w:val="none" w:sz="0" w:space="0" w:color="auto"/>
            <w:left w:val="none" w:sz="0" w:space="0" w:color="auto"/>
            <w:bottom w:val="none" w:sz="0" w:space="0" w:color="auto"/>
            <w:right w:val="none" w:sz="0" w:space="0" w:color="auto"/>
          </w:divBdr>
        </w:div>
        <w:div w:id="1482693551">
          <w:marLeft w:val="60"/>
          <w:marRight w:val="60"/>
          <w:marTop w:val="100"/>
          <w:marBottom w:val="100"/>
          <w:divBdr>
            <w:top w:val="none" w:sz="0" w:space="0" w:color="auto"/>
            <w:left w:val="none" w:sz="0" w:space="0" w:color="auto"/>
            <w:bottom w:val="none" w:sz="0" w:space="0" w:color="auto"/>
            <w:right w:val="none" w:sz="0" w:space="0" w:color="auto"/>
          </w:divBdr>
        </w:div>
      </w:divsChild>
    </w:div>
    <w:div w:id="297226945">
      <w:bodyDiv w:val="1"/>
      <w:marLeft w:val="0"/>
      <w:marRight w:val="0"/>
      <w:marTop w:val="0"/>
      <w:marBottom w:val="0"/>
      <w:divBdr>
        <w:top w:val="none" w:sz="0" w:space="0" w:color="auto"/>
        <w:left w:val="none" w:sz="0" w:space="0" w:color="auto"/>
        <w:bottom w:val="none" w:sz="0" w:space="0" w:color="auto"/>
        <w:right w:val="none" w:sz="0" w:space="0" w:color="auto"/>
      </w:divBdr>
      <w:divsChild>
        <w:div w:id="1112440618">
          <w:marLeft w:val="60"/>
          <w:marRight w:val="60"/>
          <w:marTop w:val="100"/>
          <w:marBottom w:val="100"/>
          <w:divBdr>
            <w:top w:val="none" w:sz="0" w:space="0" w:color="auto"/>
            <w:left w:val="none" w:sz="0" w:space="0" w:color="auto"/>
            <w:bottom w:val="none" w:sz="0" w:space="0" w:color="auto"/>
            <w:right w:val="none" w:sz="0" w:space="0" w:color="auto"/>
          </w:divBdr>
        </w:div>
      </w:divsChild>
    </w:div>
    <w:div w:id="298464840">
      <w:bodyDiv w:val="1"/>
      <w:marLeft w:val="0"/>
      <w:marRight w:val="0"/>
      <w:marTop w:val="0"/>
      <w:marBottom w:val="0"/>
      <w:divBdr>
        <w:top w:val="none" w:sz="0" w:space="0" w:color="auto"/>
        <w:left w:val="none" w:sz="0" w:space="0" w:color="auto"/>
        <w:bottom w:val="none" w:sz="0" w:space="0" w:color="auto"/>
        <w:right w:val="none" w:sz="0" w:space="0" w:color="auto"/>
      </w:divBdr>
      <w:divsChild>
        <w:div w:id="1403988051">
          <w:marLeft w:val="60"/>
          <w:marRight w:val="60"/>
          <w:marTop w:val="100"/>
          <w:marBottom w:val="100"/>
          <w:divBdr>
            <w:top w:val="none" w:sz="0" w:space="0" w:color="auto"/>
            <w:left w:val="none" w:sz="0" w:space="0" w:color="auto"/>
            <w:bottom w:val="none" w:sz="0" w:space="0" w:color="auto"/>
            <w:right w:val="none" w:sz="0" w:space="0" w:color="auto"/>
          </w:divBdr>
        </w:div>
        <w:div w:id="2095975677">
          <w:marLeft w:val="60"/>
          <w:marRight w:val="60"/>
          <w:marTop w:val="100"/>
          <w:marBottom w:val="100"/>
          <w:divBdr>
            <w:top w:val="none" w:sz="0" w:space="0" w:color="auto"/>
            <w:left w:val="none" w:sz="0" w:space="0" w:color="auto"/>
            <w:bottom w:val="none" w:sz="0" w:space="0" w:color="auto"/>
            <w:right w:val="none" w:sz="0" w:space="0" w:color="auto"/>
          </w:divBdr>
        </w:div>
        <w:div w:id="1425420814">
          <w:marLeft w:val="60"/>
          <w:marRight w:val="60"/>
          <w:marTop w:val="100"/>
          <w:marBottom w:val="100"/>
          <w:divBdr>
            <w:top w:val="none" w:sz="0" w:space="0" w:color="auto"/>
            <w:left w:val="none" w:sz="0" w:space="0" w:color="auto"/>
            <w:bottom w:val="none" w:sz="0" w:space="0" w:color="auto"/>
            <w:right w:val="none" w:sz="0" w:space="0" w:color="auto"/>
          </w:divBdr>
        </w:div>
        <w:div w:id="1712724726">
          <w:marLeft w:val="60"/>
          <w:marRight w:val="60"/>
          <w:marTop w:val="100"/>
          <w:marBottom w:val="100"/>
          <w:divBdr>
            <w:top w:val="none" w:sz="0" w:space="0" w:color="auto"/>
            <w:left w:val="none" w:sz="0" w:space="0" w:color="auto"/>
            <w:bottom w:val="none" w:sz="0" w:space="0" w:color="auto"/>
            <w:right w:val="none" w:sz="0" w:space="0" w:color="auto"/>
          </w:divBdr>
        </w:div>
        <w:div w:id="1789471133">
          <w:marLeft w:val="60"/>
          <w:marRight w:val="60"/>
          <w:marTop w:val="100"/>
          <w:marBottom w:val="100"/>
          <w:divBdr>
            <w:top w:val="none" w:sz="0" w:space="0" w:color="auto"/>
            <w:left w:val="none" w:sz="0" w:space="0" w:color="auto"/>
            <w:bottom w:val="none" w:sz="0" w:space="0" w:color="auto"/>
            <w:right w:val="none" w:sz="0" w:space="0" w:color="auto"/>
          </w:divBdr>
        </w:div>
      </w:divsChild>
    </w:div>
    <w:div w:id="504243814">
      <w:bodyDiv w:val="1"/>
      <w:marLeft w:val="0"/>
      <w:marRight w:val="0"/>
      <w:marTop w:val="0"/>
      <w:marBottom w:val="0"/>
      <w:divBdr>
        <w:top w:val="none" w:sz="0" w:space="0" w:color="auto"/>
        <w:left w:val="none" w:sz="0" w:space="0" w:color="auto"/>
        <w:bottom w:val="none" w:sz="0" w:space="0" w:color="auto"/>
        <w:right w:val="none" w:sz="0" w:space="0" w:color="auto"/>
      </w:divBdr>
    </w:div>
    <w:div w:id="619265269">
      <w:bodyDiv w:val="1"/>
      <w:marLeft w:val="0"/>
      <w:marRight w:val="0"/>
      <w:marTop w:val="0"/>
      <w:marBottom w:val="0"/>
      <w:divBdr>
        <w:top w:val="none" w:sz="0" w:space="0" w:color="auto"/>
        <w:left w:val="none" w:sz="0" w:space="0" w:color="auto"/>
        <w:bottom w:val="none" w:sz="0" w:space="0" w:color="auto"/>
        <w:right w:val="none" w:sz="0" w:space="0" w:color="auto"/>
      </w:divBdr>
    </w:div>
    <w:div w:id="660282045">
      <w:bodyDiv w:val="1"/>
      <w:marLeft w:val="0"/>
      <w:marRight w:val="0"/>
      <w:marTop w:val="0"/>
      <w:marBottom w:val="0"/>
      <w:divBdr>
        <w:top w:val="none" w:sz="0" w:space="0" w:color="auto"/>
        <w:left w:val="none" w:sz="0" w:space="0" w:color="auto"/>
        <w:bottom w:val="none" w:sz="0" w:space="0" w:color="auto"/>
        <w:right w:val="none" w:sz="0" w:space="0" w:color="auto"/>
      </w:divBdr>
    </w:div>
    <w:div w:id="794256122">
      <w:bodyDiv w:val="1"/>
      <w:marLeft w:val="0"/>
      <w:marRight w:val="0"/>
      <w:marTop w:val="0"/>
      <w:marBottom w:val="0"/>
      <w:divBdr>
        <w:top w:val="none" w:sz="0" w:space="0" w:color="auto"/>
        <w:left w:val="none" w:sz="0" w:space="0" w:color="auto"/>
        <w:bottom w:val="none" w:sz="0" w:space="0" w:color="auto"/>
        <w:right w:val="none" w:sz="0" w:space="0" w:color="auto"/>
      </w:divBdr>
      <w:divsChild>
        <w:div w:id="1567647534">
          <w:marLeft w:val="60"/>
          <w:marRight w:val="60"/>
          <w:marTop w:val="100"/>
          <w:marBottom w:val="100"/>
          <w:divBdr>
            <w:top w:val="none" w:sz="0" w:space="0" w:color="auto"/>
            <w:left w:val="none" w:sz="0" w:space="0" w:color="auto"/>
            <w:bottom w:val="none" w:sz="0" w:space="0" w:color="auto"/>
            <w:right w:val="none" w:sz="0" w:space="0" w:color="auto"/>
          </w:divBdr>
        </w:div>
        <w:div w:id="2021815892">
          <w:marLeft w:val="60"/>
          <w:marRight w:val="60"/>
          <w:marTop w:val="100"/>
          <w:marBottom w:val="100"/>
          <w:divBdr>
            <w:top w:val="none" w:sz="0" w:space="0" w:color="auto"/>
            <w:left w:val="none" w:sz="0" w:space="0" w:color="auto"/>
            <w:bottom w:val="none" w:sz="0" w:space="0" w:color="auto"/>
            <w:right w:val="none" w:sz="0" w:space="0" w:color="auto"/>
          </w:divBdr>
        </w:div>
        <w:div w:id="723675885">
          <w:marLeft w:val="60"/>
          <w:marRight w:val="60"/>
          <w:marTop w:val="100"/>
          <w:marBottom w:val="100"/>
          <w:divBdr>
            <w:top w:val="none" w:sz="0" w:space="0" w:color="auto"/>
            <w:left w:val="none" w:sz="0" w:space="0" w:color="auto"/>
            <w:bottom w:val="none" w:sz="0" w:space="0" w:color="auto"/>
            <w:right w:val="none" w:sz="0" w:space="0" w:color="auto"/>
          </w:divBdr>
        </w:div>
        <w:div w:id="498741849">
          <w:marLeft w:val="60"/>
          <w:marRight w:val="60"/>
          <w:marTop w:val="100"/>
          <w:marBottom w:val="100"/>
          <w:divBdr>
            <w:top w:val="none" w:sz="0" w:space="0" w:color="auto"/>
            <w:left w:val="none" w:sz="0" w:space="0" w:color="auto"/>
            <w:bottom w:val="none" w:sz="0" w:space="0" w:color="auto"/>
            <w:right w:val="none" w:sz="0" w:space="0" w:color="auto"/>
          </w:divBdr>
        </w:div>
        <w:div w:id="689451346">
          <w:marLeft w:val="60"/>
          <w:marRight w:val="60"/>
          <w:marTop w:val="100"/>
          <w:marBottom w:val="100"/>
          <w:divBdr>
            <w:top w:val="none" w:sz="0" w:space="0" w:color="auto"/>
            <w:left w:val="none" w:sz="0" w:space="0" w:color="auto"/>
            <w:bottom w:val="none" w:sz="0" w:space="0" w:color="auto"/>
            <w:right w:val="none" w:sz="0" w:space="0" w:color="auto"/>
          </w:divBdr>
        </w:div>
        <w:div w:id="765226630">
          <w:marLeft w:val="60"/>
          <w:marRight w:val="60"/>
          <w:marTop w:val="100"/>
          <w:marBottom w:val="100"/>
          <w:divBdr>
            <w:top w:val="none" w:sz="0" w:space="0" w:color="auto"/>
            <w:left w:val="none" w:sz="0" w:space="0" w:color="auto"/>
            <w:bottom w:val="none" w:sz="0" w:space="0" w:color="auto"/>
            <w:right w:val="none" w:sz="0" w:space="0" w:color="auto"/>
          </w:divBdr>
        </w:div>
        <w:div w:id="684479211">
          <w:marLeft w:val="60"/>
          <w:marRight w:val="60"/>
          <w:marTop w:val="100"/>
          <w:marBottom w:val="100"/>
          <w:divBdr>
            <w:top w:val="none" w:sz="0" w:space="0" w:color="auto"/>
            <w:left w:val="none" w:sz="0" w:space="0" w:color="auto"/>
            <w:bottom w:val="none" w:sz="0" w:space="0" w:color="auto"/>
            <w:right w:val="none" w:sz="0" w:space="0" w:color="auto"/>
          </w:divBdr>
        </w:div>
      </w:divsChild>
    </w:div>
    <w:div w:id="857163862">
      <w:bodyDiv w:val="1"/>
      <w:marLeft w:val="0"/>
      <w:marRight w:val="0"/>
      <w:marTop w:val="0"/>
      <w:marBottom w:val="0"/>
      <w:divBdr>
        <w:top w:val="none" w:sz="0" w:space="0" w:color="auto"/>
        <w:left w:val="none" w:sz="0" w:space="0" w:color="auto"/>
        <w:bottom w:val="none" w:sz="0" w:space="0" w:color="auto"/>
        <w:right w:val="none" w:sz="0" w:space="0" w:color="auto"/>
      </w:divBdr>
      <w:divsChild>
        <w:div w:id="1400398640">
          <w:marLeft w:val="60"/>
          <w:marRight w:val="60"/>
          <w:marTop w:val="100"/>
          <w:marBottom w:val="100"/>
          <w:divBdr>
            <w:top w:val="none" w:sz="0" w:space="0" w:color="auto"/>
            <w:left w:val="none" w:sz="0" w:space="0" w:color="auto"/>
            <w:bottom w:val="none" w:sz="0" w:space="0" w:color="auto"/>
            <w:right w:val="none" w:sz="0" w:space="0" w:color="auto"/>
          </w:divBdr>
        </w:div>
        <w:div w:id="1363094496">
          <w:marLeft w:val="60"/>
          <w:marRight w:val="60"/>
          <w:marTop w:val="100"/>
          <w:marBottom w:val="100"/>
          <w:divBdr>
            <w:top w:val="none" w:sz="0" w:space="0" w:color="auto"/>
            <w:left w:val="none" w:sz="0" w:space="0" w:color="auto"/>
            <w:bottom w:val="none" w:sz="0" w:space="0" w:color="auto"/>
            <w:right w:val="none" w:sz="0" w:space="0" w:color="auto"/>
          </w:divBdr>
        </w:div>
      </w:divsChild>
    </w:div>
    <w:div w:id="930283848">
      <w:bodyDiv w:val="1"/>
      <w:marLeft w:val="0"/>
      <w:marRight w:val="0"/>
      <w:marTop w:val="0"/>
      <w:marBottom w:val="0"/>
      <w:divBdr>
        <w:top w:val="none" w:sz="0" w:space="0" w:color="auto"/>
        <w:left w:val="none" w:sz="0" w:space="0" w:color="auto"/>
        <w:bottom w:val="none" w:sz="0" w:space="0" w:color="auto"/>
        <w:right w:val="none" w:sz="0" w:space="0" w:color="auto"/>
      </w:divBdr>
      <w:divsChild>
        <w:div w:id="467434936">
          <w:marLeft w:val="0"/>
          <w:marRight w:val="0"/>
          <w:marTop w:val="0"/>
          <w:marBottom w:val="0"/>
          <w:divBdr>
            <w:top w:val="none" w:sz="0" w:space="0" w:color="auto"/>
            <w:left w:val="none" w:sz="0" w:space="0" w:color="auto"/>
            <w:bottom w:val="none" w:sz="0" w:space="0" w:color="auto"/>
            <w:right w:val="none" w:sz="0" w:space="0" w:color="auto"/>
          </w:divBdr>
        </w:div>
        <w:div w:id="551618472">
          <w:marLeft w:val="0"/>
          <w:marRight w:val="0"/>
          <w:marTop w:val="0"/>
          <w:marBottom w:val="0"/>
          <w:divBdr>
            <w:top w:val="none" w:sz="0" w:space="0" w:color="auto"/>
            <w:left w:val="none" w:sz="0" w:space="0" w:color="auto"/>
            <w:bottom w:val="none" w:sz="0" w:space="0" w:color="auto"/>
            <w:right w:val="none" w:sz="0" w:space="0" w:color="auto"/>
          </w:divBdr>
        </w:div>
        <w:div w:id="930704213">
          <w:marLeft w:val="0"/>
          <w:marRight w:val="0"/>
          <w:marTop w:val="0"/>
          <w:marBottom w:val="0"/>
          <w:divBdr>
            <w:top w:val="none" w:sz="0" w:space="0" w:color="auto"/>
            <w:left w:val="none" w:sz="0" w:space="0" w:color="auto"/>
            <w:bottom w:val="none" w:sz="0" w:space="0" w:color="auto"/>
            <w:right w:val="none" w:sz="0" w:space="0" w:color="auto"/>
          </w:divBdr>
        </w:div>
      </w:divsChild>
    </w:div>
    <w:div w:id="950862394">
      <w:bodyDiv w:val="1"/>
      <w:marLeft w:val="0"/>
      <w:marRight w:val="0"/>
      <w:marTop w:val="0"/>
      <w:marBottom w:val="0"/>
      <w:divBdr>
        <w:top w:val="none" w:sz="0" w:space="0" w:color="auto"/>
        <w:left w:val="none" w:sz="0" w:space="0" w:color="auto"/>
        <w:bottom w:val="none" w:sz="0" w:space="0" w:color="auto"/>
        <w:right w:val="none" w:sz="0" w:space="0" w:color="auto"/>
      </w:divBdr>
    </w:div>
    <w:div w:id="1007095662">
      <w:bodyDiv w:val="1"/>
      <w:marLeft w:val="0"/>
      <w:marRight w:val="0"/>
      <w:marTop w:val="0"/>
      <w:marBottom w:val="0"/>
      <w:divBdr>
        <w:top w:val="none" w:sz="0" w:space="0" w:color="auto"/>
        <w:left w:val="none" w:sz="0" w:space="0" w:color="auto"/>
        <w:bottom w:val="none" w:sz="0" w:space="0" w:color="auto"/>
        <w:right w:val="none" w:sz="0" w:space="0" w:color="auto"/>
      </w:divBdr>
      <w:divsChild>
        <w:div w:id="1592474243">
          <w:marLeft w:val="60"/>
          <w:marRight w:val="60"/>
          <w:marTop w:val="100"/>
          <w:marBottom w:val="100"/>
          <w:divBdr>
            <w:top w:val="none" w:sz="0" w:space="0" w:color="auto"/>
            <w:left w:val="none" w:sz="0" w:space="0" w:color="auto"/>
            <w:bottom w:val="none" w:sz="0" w:space="0" w:color="auto"/>
            <w:right w:val="none" w:sz="0" w:space="0" w:color="auto"/>
          </w:divBdr>
        </w:div>
        <w:div w:id="1271739423">
          <w:marLeft w:val="60"/>
          <w:marRight w:val="60"/>
          <w:marTop w:val="100"/>
          <w:marBottom w:val="100"/>
          <w:divBdr>
            <w:top w:val="none" w:sz="0" w:space="0" w:color="auto"/>
            <w:left w:val="none" w:sz="0" w:space="0" w:color="auto"/>
            <w:bottom w:val="none" w:sz="0" w:space="0" w:color="auto"/>
            <w:right w:val="none" w:sz="0" w:space="0" w:color="auto"/>
          </w:divBdr>
        </w:div>
        <w:div w:id="464351834">
          <w:marLeft w:val="60"/>
          <w:marRight w:val="60"/>
          <w:marTop w:val="100"/>
          <w:marBottom w:val="100"/>
          <w:divBdr>
            <w:top w:val="none" w:sz="0" w:space="0" w:color="auto"/>
            <w:left w:val="none" w:sz="0" w:space="0" w:color="auto"/>
            <w:bottom w:val="none" w:sz="0" w:space="0" w:color="auto"/>
            <w:right w:val="none" w:sz="0" w:space="0" w:color="auto"/>
          </w:divBdr>
        </w:div>
        <w:div w:id="144054963">
          <w:marLeft w:val="60"/>
          <w:marRight w:val="60"/>
          <w:marTop w:val="100"/>
          <w:marBottom w:val="100"/>
          <w:divBdr>
            <w:top w:val="none" w:sz="0" w:space="0" w:color="auto"/>
            <w:left w:val="none" w:sz="0" w:space="0" w:color="auto"/>
            <w:bottom w:val="none" w:sz="0" w:space="0" w:color="auto"/>
            <w:right w:val="none" w:sz="0" w:space="0" w:color="auto"/>
          </w:divBdr>
        </w:div>
        <w:div w:id="1263299689">
          <w:marLeft w:val="60"/>
          <w:marRight w:val="60"/>
          <w:marTop w:val="100"/>
          <w:marBottom w:val="100"/>
          <w:divBdr>
            <w:top w:val="none" w:sz="0" w:space="0" w:color="auto"/>
            <w:left w:val="none" w:sz="0" w:space="0" w:color="auto"/>
            <w:bottom w:val="none" w:sz="0" w:space="0" w:color="auto"/>
            <w:right w:val="none" w:sz="0" w:space="0" w:color="auto"/>
          </w:divBdr>
        </w:div>
        <w:div w:id="276790690">
          <w:marLeft w:val="60"/>
          <w:marRight w:val="60"/>
          <w:marTop w:val="100"/>
          <w:marBottom w:val="100"/>
          <w:divBdr>
            <w:top w:val="none" w:sz="0" w:space="0" w:color="auto"/>
            <w:left w:val="none" w:sz="0" w:space="0" w:color="auto"/>
            <w:bottom w:val="none" w:sz="0" w:space="0" w:color="auto"/>
            <w:right w:val="none" w:sz="0" w:space="0" w:color="auto"/>
          </w:divBdr>
        </w:div>
        <w:div w:id="1694647296">
          <w:marLeft w:val="60"/>
          <w:marRight w:val="60"/>
          <w:marTop w:val="100"/>
          <w:marBottom w:val="100"/>
          <w:divBdr>
            <w:top w:val="none" w:sz="0" w:space="0" w:color="auto"/>
            <w:left w:val="none" w:sz="0" w:space="0" w:color="auto"/>
            <w:bottom w:val="none" w:sz="0" w:space="0" w:color="auto"/>
            <w:right w:val="none" w:sz="0" w:space="0" w:color="auto"/>
          </w:divBdr>
        </w:div>
        <w:div w:id="1626811292">
          <w:marLeft w:val="60"/>
          <w:marRight w:val="60"/>
          <w:marTop w:val="100"/>
          <w:marBottom w:val="100"/>
          <w:divBdr>
            <w:top w:val="none" w:sz="0" w:space="0" w:color="auto"/>
            <w:left w:val="none" w:sz="0" w:space="0" w:color="auto"/>
            <w:bottom w:val="none" w:sz="0" w:space="0" w:color="auto"/>
            <w:right w:val="none" w:sz="0" w:space="0" w:color="auto"/>
          </w:divBdr>
        </w:div>
        <w:div w:id="645550210">
          <w:marLeft w:val="60"/>
          <w:marRight w:val="60"/>
          <w:marTop w:val="100"/>
          <w:marBottom w:val="100"/>
          <w:divBdr>
            <w:top w:val="none" w:sz="0" w:space="0" w:color="auto"/>
            <w:left w:val="none" w:sz="0" w:space="0" w:color="auto"/>
            <w:bottom w:val="none" w:sz="0" w:space="0" w:color="auto"/>
            <w:right w:val="none" w:sz="0" w:space="0" w:color="auto"/>
          </w:divBdr>
        </w:div>
      </w:divsChild>
    </w:div>
    <w:div w:id="1120493568">
      <w:bodyDiv w:val="1"/>
      <w:marLeft w:val="0"/>
      <w:marRight w:val="0"/>
      <w:marTop w:val="0"/>
      <w:marBottom w:val="0"/>
      <w:divBdr>
        <w:top w:val="none" w:sz="0" w:space="0" w:color="auto"/>
        <w:left w:val="none" w:sz="0" w:space="0" w:color="auto"/>
        <w:bottom w:val="none" w:sz="0" w:space="0" w:color="auto"/>
        <w:right w:val="none" w:sz="0" w:space="0" w:color="auto"/>
      </w:divBdr>
      <w:divsChild>
        <w:div w:id="594677133">
          <w:marLeft w:val="60"/>
          <w:marRight w:val="60"/>
          <w:marTop w:val="100"/>
          <w:marBottom w:val="100"/>
          <w:divBdr>
            <w:top w:val="none" w:sz="0" w:space="0" w:color="auto"/>
            <w:left w:val="none" w:sz="0" w:space="0" w:color="auto"/>
            <w:bottom w:val="none" w:sz="0" w:space="0" w:color="auto"/>
            <w:right w:val="none" w:sz="0" w:space="0" w:color="auto"/>
          </w:divBdr>
        </w:div>
        <w:div w:id="1564945855">
          <w:marLeft w:val="60"/>
          <w:marRight w:val="60"/>
          <w:marTop w:val="100"/>
          <w:marBottom w:val="100"/>
          <w:divBdr>
            <w:top w:val="none" w:sz="0" w:space="0" w:color="auto"/>
            <w:left w:val="none" w:sz="0" w:space="0" w:color="auto"/>
            <w:bottom w:val="none" w:sz="0" w:space="0" w:color="auto"/>
            <w:right w:val="none" w:sz="0" w:space="0" w:color="auto"/>
          </w:divBdr>
        </w:div>
        <w:div w:id="372312584">
          <w:marLeft w:val="60"/>
          <w:marRight w:val="60"/>
          <w:marTop w:val="100"/>
          <w:marBottom w:val="100"/>
          <w:divBdr>
            <w:top w:val="none" w:sz="0" w:space="0" w:color="auto"/>
            <w:left w:val="none" w:sz="0" w:space="0" w:color="auto"/>
            <w:bottom w:val="none" w:sz="0" w:space="0" w:color="auto"/>
            <w:right w:val="none" w:sz="0" w:space="0" w:color="auto"/>
          </w:divBdr>
        </w:div>
        <w:div w:id="1735621271">
          <w:marLeft w:val="60"/>
          <w:marRight w:val="60"/>
          <w:marTop w:val="100"/>
          <w:marBottom w:val="100"/>
          <w:divBdr>
            <w:top w:val="none" w:sz="0" w:space="0" w:color="auto"/>
            <w:left w:val="none" w:sz="0" w:space="0" w:color="auto"/>
            <w:bottom w:val="none" w:sz="0" w:space="0" w:color="auto"/>
            <w:right w:val="none" w:sz="0" w:space="0" w:color="auto"/>
          </w:divBdr>
        </w:div>
        <w:div w:id="331033344">
          <w:marLeft w:val="60"/>
          <w:marRight w:val="60"/>
          <w:marTop w:val="100"/>
          <w:marBottom w:val="100"/>
          <w:divBdr>
            <w:top w:val="none" w:sz="0" w:space="0" w:color="auto"/>
            <w:left w:val="none" w:sz="0" w:space="0" w:color="auto"/>
            <w:bottom w:val="none" w:sz="0" w:space="0" w:color="auto"/>
            <w:right w:val="none" w:sz="0" w:space="0" w:color="auto"/>
          </w:divBdr>
        </w:div>
        <w:div w:id="1105227120">
          <w:marLeft w:val="60"/>
          <w:marRight w:val="60"/>
          <w:marTop w:val="100"/>
          <w:marBottom w:val="100"/>
          <w:divBdr>
            <w:top w:val="none" w:sz="0" w:space="0" w:color="auto"/>
            <w:left w:val="none" w:sz="0" w:space="0" w:color="auto"/>
            <w:bottom w:val="none" w:sz="0" w:space="0" w:color="auto"/>
            <w:right w:val="none" w:sz="0" w:space="0" w:color="auto"/>
          </w:divBdr>
        </w:div>
        <w:div w:id="2059930642">
          <w:marLeft w:val="60"/>
          <w:marRight w:val="60"/>
          <w:marTop w:val="100"/>
          <w:marBottom w:val="100"/>
          <w:divBdr>
            <w:top w:val="none" w:sz="0" w:space="0" w:color="auto"/>
            <w:left w:val="none" w:sz="0" w:space="0" w:color="auto"/>
            <w:bottom w:val="none" w:sz="0" w:space="0" w:color="auto"/>
            <w:right w:val="none" w:sz="0" w:space="0" w:color="auto"/>
          </w:divBdr>
        </w:div>
        <w:div w:id="366682324">
          <w:marLeft w:val="60"/>
          <w:marRight w:val="60"/>
          <w:marTop w:val="100"/>
          <w:marBottom w:val="100"/>
          <w:divBdr>
            <w:top w:val="none" w:sz="0" w:space="0" w:color="auto"/>
            <w:left w:val="none" w:sz="0" w:space="0" w:color="auto"/>
            <w:bottom w:val="none" w:sz="0" w:space="0" w:color="auto"/>
            <w:right w:val="none" w:sz="0" w:space="0" w:color="auto"/>
          </w:divBdr>
        </w:div>
        <w:div w:id="2133404447">
          <w:marLeft w:val="60"/>
          <w:marRight w:val="60"/>
          <w:marTop w:val="100"/>
          <w:marBottom w:val="100"/>
          <w:divBdr>
            <w:top w:val="none" w:sz="0" w:space="0" w:color="auto"/>
            <w:left w:val="none" w:sz="0" w:space="0" w:color="auto"/>
            <w:bottom w:val="none" w:sz="0" w:space="0" w:color="auto"/>
            <w:right w:val="none" w:sz="0" w:space="0" w:color="auto"/>
          </w:divBdr>
        </w:div>
        <w:div w:id="1628970625">
          <w:marLeft w:val="60"/>
          <w:marRight w:val="60"/>
          <w:marTop w:val="100"/>
          <w:marBottom w:val="100"/>
          <w:divBdr>
            <w:top w:val="none" w:sz="0" w:space="0" w:color="auto"/>
            <w:left w:val="none" w:sz="0" w:space="0" w:color="auto"/>
            <w:bottom w:val="none" w:sz="0" w:space="0" w:color="auto"/>
            <w:right w:val="none" w:sz="0" w:space="0" w:color="auto"/>
          </w:divBdr>
        </w:div>
      </w:divsChild>
    </w:div>
    <w:div w:id="1335260711">
      <w:bodyDiv w:val="1"/>
      <w:marLeft w:val="0"/>
      <w:marRight w:val="0"/>
      <w:marTop w:val="0"/>
      <w:marBottom w:val="0"/>
      <w:divBdr>
        <w:top w:val="none" w:sz="0" w:space="0" w:color="auto"/>
        <w:left w:val="none" w:sz="0" w:space="0" w:color="auto"/>
        <w:bottom w:val="none" w:sz="0" w:space="0" w:color="auto"/>
        <w:right w:val="none" w:sz="0" w:space="0" w:color="auto"/>
      </w:divBdr>
      <w:divsChild>
        <w:div w:id="1332443612">
          <w:marLeft w:val="60"/>
          <w:marRight w:val="60"/>
          <w:marTop w:val="100"/>
          <w:marBottom w:val="100"/>
          <w:divBdr>
            <w:top w:val="none" w:sz="0" w:space="0" w:color="auto"/>
            <w:left w:val="none" w:sz="0" w:space="0" w:color="auto"/>
            <w:bottom w:val="none" w:sz="0" w:space="0" w:color="auto"/>
            <w:right w:val="none" w:sz="0" w:space="0" w:color="auto"/>
          </w:divBdr>
        </w:div>
        <w:div w:id="589850400">
          <w:marLeft w:val="60"/>
          <w:marRight w:val="60"/>
          <w:marTop w:val="100"/>
          <w:marBottom w:val="100"/>
          <w:divBdr>
            <w:top w:val="none" w:sz="0" w:space="0" w:color="auto"/>
            <w:left w:val="none" w:sz="0" w:space="0" w:color="auto"/>
            <w:bottom w:val="none" w:sz="0" w:space="0" w:color="auto"/>
            <w:right w:val="none" w:sz="0" w:space="0" w:color="auto"/>
          </w:divBdr>
        </w:div>
        <w:div w:id="1706709418">
          <w:marLeft w:val="60"/>
          <w:marRight w:val="60"/>
          <w:marTop w:val="100"/>
          <w:marBottom w:val="100"/>
          <w:divBdr>
            <w:top w:val="none" w:sz="0" w:space="0" w:color="auto"/>
            <w:left w:val="none" w:sz="0" w:space="0" w:color="auto"/>
            <w:bottom w:val="none" w:sz="0" w:space="0" w:color="auto"/>
            <w:right w:val="none" w:sz="0" w:space="0" w:color="auto"/>
          </w:divBdr>
        </w:div>
        <w:div w:id="25377911">
          <w:marLeft w:val="60"/>
          <w:marRight w:val="60"/>
          <w:marTop w:val="100"/>
          <w:marBottom w:val="100"/>
          <w:divBdr>
            <w:top w:val="none" w:sz="0" w:space="0" w:color="auto"/>
            <w:left w:val="none" w:sz="0" w:space="0" w:color="auto"/>
            <w:bottom w:val="none" w:sz="0" w:space="0" w:color="auto"/>
            <w:right w:val="none" w:sz="0" w:space="0" w:color="auto"/>
          </w:divBdr>
        </w:div>
        <w:div w:id="751851550">
          <w:marLeft w:val="60"/>
          <w:marRight w:val="60"/>
          <w:marTop w:val="100"/>
          <w:marBottom w:val="100"/>
          <w:divBdr>
            <w:top w:val="none" w:sz="0" w:space="0" w:color="auto"/>
            <w:left w:val="none" w:sz="0" w:space="0" w:color="auto"/>
            <w:bottom w:val="none" w:sz="0" w:space="0" w:color="auto"/>
            <w:right w:val="none" w:sz="0" w:space="0" w:color="auto"/>
          </w:divBdr>
        </w:div>
        <w:div w:id="144514899">
          <w:marLeft w:val="60"/>
          <w:marRight w:val="60"/>
          <w:marTop w:val="100"/>
          <w:marBottom w:val="100"/>
          <w:divBdr>
            <w:top w:val="none" w:sz="0" w:space="0" w:color="auto"/>
            <w:left w:val="none" w:sz="0" w:space="0" w:color="auto"/>
            <w:bottom w:val="none" w:sz="0" w:space="0" w:color="auto"/>
            <w:right w:val="none" w:sz="0" w:space="0" w:color="auto"/>
          </w:divBdr>
        </w:div>
      </w:divsChild>
    </w:div>
    <w:div w:id="1348873502">
      <w:bodyDiv w:val="1"/>
      <w:marLeft w:val="0"/>
      <w:marRight w:val="0"/>
      <w:marTop w:val="0"/>
      <w:marBottom w:val="0"/>
      <w:divBdr>
        <w:top w:val="none" w:sz="0" w:space="0" w:color="auto"/>
        <w:left w:val="none" w:sz="0" w:space="0" w:color="auto"/>
        <w:bottom w:val="none" w:sz="0" w:space="0" w:color="auto"/>
        <w:right w:val="none" w:sz="0" w:space="0" w:color="auto"/>
      </w:divBdr>
      <w:divsChild>
        <w:div w:id="590771791">
          <w:marLeft w:val="60"/>
          <w:marRight w:val="60"/>
          <w:marTop w:val="100"/>
          <w:marBottom w:val="100"/>
          <w:divBdr>
            <w:top w:val="none" w:sz="0" w:space="0" w:color="auto"/>
            <w:left w:val="none" w:sz="0" w:space="0" w:color="auto"/>
            <w:bottom w:val="none" w:sz="0" w:space="0" w:color="auto"/>
            <w:right w:val="none" w:sz="0" w:space="0" w:color="auto"/>
          </w:divBdr>
        </w:div>
        <w:div w:id="1923055139">
          <w:marLeft w:val="60"/>
          <w:marRight w:val="60"/>
          <w:marTop w:val="100"/>
          <w:marBottom w:val="100"/>
          <w:divBdr>
            <w:top w:val="none" w:sz="0" w:space="0" w:color="auto"/>
            <w:left w:val="none" w:sz="0" w:space="0" w:color="auto"/>
            <w:bottom w:val="none" w:sz="0" w:space="0" w:color="auto"/>
            <w:right w:val="none" w:sz="0" w:space="0" w:color="auto"/>
          </w:divBdr>
        </w:div>
        <w:div w:id="1078868958">
          <w:marLeft w:val="60"/>
          <w:marRight w:val="60"/>
          <w:marTop w:val="100"/>
          <w:marBottom w:val="100"/>
          <w:divBdr>
            <w:top w:val="none" w:sz="0" w:space="0" w:color="auto"/>
            <w:left w:val="none" w:sz="0" w:space="0" w:color="auto"/>
            <w:bottom w:val="none" w:sz="0" w:space="0" w:color="auto"/>
            <w:right w:val="none" w:sz="0" w:space="0" w:color="auto"/>
          </w:divBdr>
        </w:div>
        <w:div w:id="1571891232">
          <w:marLeft w:val="60"/>
          <w:marRight w:val="60"/>
          <w:marTop w:val="100"/>
          <w:marBottom w:val="100"/>
          <w:divBdr>
            <w:top w:val="none" w:sz="0" w:space="0" w:color="auto"/>
            <w:left w:val="none" w:sz="0" w:space="0" w:color="auto"/>
            <w:bottom w:val="none" w:sz="0" w:space="0" w:color="auto"/>
            <w:right w:val="none" w:sz="0" w:space="0" w:color="auto"/>
          </w:divBdr>
        </w:div>
        <w:div w:id="1913809466">
          <w:marLeft w:val="60"/>
          <w:marRight w:val="60"/>
          <w:marTop w:val="100"/>
          <w:marBottom w:val="100"/>
          <w:divBdr>
            <w:top w:val="none" w:sz="0" w:space="0" w:color="auto"/>
            <w:left w:val="none" w:sz="0" w:space="0" w:color="auto"/>
            <w:bottom w:val="none" w:sz="0" w:space="0" w:color="auto"/>
            <w:right w:val="none" w:sz="0" w:space="0" w:color="auto"/>
          </w:divBdr>
        </w:div>
        <w:div w:id="1838112818">
          <w:marLeft w:val="60"/>
          <w:marRight w:val="60"/>
          <w:marTop w:val="100"/>
          <w:marBottom w:val="100"/>
          <w:divBdr>
            <w:top w:val="none" w:sz="0" w:space="0" w:color="auto"/>
            <w:left w:val="none" w:sz="0" w:space="0" w:color="auto"/>
            <w:bottom w:val="none" w:sz="0" w:space="0" w:color="auto"/>
            <w:right w:val="none" w:sz="0" w:space="0" w:color="auto"/>
          </w:divBdr>
        </w:div>
        <w:div w:id="2036350234">
          <w:marLeft w:val="60"/>
          <w:marRight w:val="60"/>
          <w:marTop w:val="100"/>
          <w:marBottom w:val="100"/>
          <w:divBdr>
            <w:top w:val="none" w:sz="0" w:space="0" w:color="auto"/>
            <w:left w:val="none" w:sz="0" w:space="0" w:color="auto"/>
            <w:bottom w:val="none" w:sz="0" w:space="0" w:color="auto"/>
            <w:right w:val="none" w:sz="0" w:space="0" w:color="auto"/>
          </w:divBdr>
        </w:div>
        <w:div w:id="702482846">
          <w:marLeft w:val="60"/>
          <w:marRight w:val="60"/>
          <w:marTop w:val="100"/>
          <w:marBottom w:val="100"/>
          <w:divBdr>
            <w:top w:val="none" w:sz="0" w:space="0" w:color="auto"/>
            <w:left w:val="none" w:sz="0" w:space="0" w:color="auto"/>
            <w:bottom w:val="none" w:sz="0" w:space="0" w:color="auto"/>
            <w:right w:val="none" w:sz="0" w:space="0" w:color="auto"/>
          </w:divBdr>
        </w:div>
        <w:div w:id="2078742919">
          <w:marLeft w:val="60"/>
          <w:marRight w:val="60"/>
          <w:marTop w:val="100"/>
          <w:marBottom w:val="100"/>
          <w:divBdr>
            <w:top w:val="none" w:sz="0" w:space="0" w:color="auto"/>
            <w:left w:val="none" w:sz="0" w:space="0" w:color="auto"/>
            <w:bottom w:val="none" w:sz="0" w:space="0" w:color="auto"/>
            <w:right w:val="none" w:sz="0" w:space="0" w:color="auto"/>
          </w:divBdr>
        </w:div>
      </w:divsChild>
    </w:div>
    <w:div w:id="1382442094">
      <w:bodyDiv w:val="1"/>
      <w:marLeft w:val="0"/>
      <w:marRight w:val="0"/>
      <w:marTop w:val="0"/>
      <w:marBottom w:val="0"/>
      <w:divBdr>
        <w:top w:val="none" w:sz="0" w:space="0" w:color="auto"/>
        <w:left w:val="none" w:sz="0" w:space="0" w:color="auto"/>
        <w:bottom w:val="none" w:sz="0" w:space="0" w:color="auto"/>
        <w:right w:val="none" w:sz="0" w:space="0" w:color="auto"/>
      </w:divBdr>
      <w:divsChild>
        <w:div w:id="1761023225">
          <w:marLeft w:val="60"/>
          <w:marRight w:val="60"/>
          <w:marTop w:val="100"/>
          <w:marBottom w:val="100"/>
          <w:divBdr>
            <w:top w:val="none" w:sz="0" w:space="0" w:color="auto"/>
            <w:left w:val="none" w:sz="0" w:space="0" w:color="auto"/>
            <w:bottom w:val="none" w:sz="0" w:space="0" w:color="auto"/>
            <w:right w:val="none" w:sz="0" w:space="0" w:color="auto"/>
          </w:divBdr>
        </w:div>
        <w:div w:id="770709474">
          <w:marLeft w:val="60"/>
          <w:marRight w:val="60"/>
          <w:marTop w:val="100"/>
          <w:marBottom w:val="100"/>
          <w:divBdr>
            <w:top w:val="none" w:sz="0" w:space="0" w:color="auto"/>
            <w:left w:val="none" w:sz="0" w:space="0" w:color="auto"/>
            <w:bottom w:val="none" w:sz="0" w:space="0" w:color="auto"/>
            <w:right w:val="none" w:sz="0" w:space="0" w:color="auto"/>
          </w:divBdr>
        </w:div>
      </w:divsChild>
    </w:div>
    <w:div w:id="1393890259">
      <w:bodyDiv w:val="1"/>
      <w:marLeft w:val="0"/>
      <w:marRight w:val="0"/>
      <w:marTop w:val="0"/>
      <w:marBottom w:val="0"/>
      <w:divBdr>
        <w:top w:val="none" w:sz="0" w:space="0" w:color="auto"/>
        <w:left w:val="none" w:sz="0" w:space="0" w:color="auto"/>
        <w:bottom w:val="none" w:sz="0" w:space="0" w:color="auto"/>
        <w:right w:val="none" w:sz="0" w:space="0" w:color="auto"/>
      </w:divBdr>
      <w:divsChild>
        <w:div w:id="520584113">
          <w:marLeft w:val="60"/>
          <w:marRight w:val="60"/>
          <w:marTop w:val="100"/>
          <w:marBottom w:val="100"/>
          <w:divBdr>
            <w:top w:val="none" w:sz="0" w:space="0" w:color="auto"/>
            <w:left w:val="none" w:sz="0" w:space="0" w:color="auto"/>
            <w:bottom w:val="none" w:sz="0" w:space="0" w:color="auto"/>
            <w:right w:val="none" w:sz="0" w:space="0" w:color="auto"/>
          </w:divBdr>
        </w:div>
        <w:div w:id="1827817185">
          <w:marLeft w:val="60"/>
          <w:marRight w:val="60"/>
          <w:marTop w:val="100"/>
          <w:marBottom w:val="100"/>
          <w:divBdr>
            <w:top w:val="none" w:sz="0" w:space="0" w:color="auto"/>
            <w:left w:val="none" w:sz="0" w:space="0" w:color="auto"/>
            <w:bottom w:val="none" w:sz="0" w:space="0" w:color="auto"/>
            <w:right w:val="none" w:sz="0" w:space="0" w:color="auto"/>
          </w:divBdr>
        </w:div>
      </w:divsChild>
    </w:div>
    <w:div w:id="1637376041">
      <w:bodyDiv w:val="1"/>
      <w:marLeft w:val="0"/>
      <w:marRight w:val="0"/>
      <w:marTop w:val="0"/>
      <w:marBottom w:val="0"/>
      <w:divBdr>
        <w:top w:val="none" w:sz="0" w:space="0" w:color="auto"/>
        <w:left w:val="none" w:sz="0" w:space="0" w:color="auto"/>
        <w:bottom w:val="none" w:sz="0" w:space="0" w:color="auto"/>
        <w:right w:val="none" w:sz="0" w:space="0" w:color="auto"/>
      </w:divBdr>
    </w:div>
    <w:div w:id="1807352529">
      <w:bodyDiv w:val="1"/>
      <w:marLeft w:val="0"/>
      <w:marRight w:val="0"/>
      <w:marTop w:val="0"/>
      <w:marBottom w:val="0"/>
      <w:divBdr>
        <w:top w:val="none" w:sz="0" w:space="0" w:color="auto"/>
        <w:left w:val="none" w:sz="0" w:space="0" w:color="auto"/>
        <w:bottom w:val="none" w:sz="0" w:space="0" w:color="auto"/>
        <w:right w:val="none" w:sz="0" w:space="0" w:color="auto"/>
      </w:divBdr>
      <w:divsChild>
        <w:div w:id="1028484406">
          <w:marLeft w:val="60"/>
          <w:marRight w:val="60"/>
          <w:marTop w:val="100"/>
          <w:marBottom w:val="100"/>
          <w:divBdr>
            <w:top w:val="none" w:sz="0" w:space="0" w:color="auto"/>
            <w:left w:val="none" w:sz="0" w:space="0" w:color="auto"/>
            <w:bottom w:val="none" w:sz="0" w:space="0" w:color="auto"/>
            <w:right w:val="none" w:sz="0" w:space="0" w:color="auto"/>
          </w:divBdr>
        </w:div>
      </w:divsChild>
    </w:div>
    <w:div w:id="1858156464">
      <w:bodyDiv w:val="1"/>
      <w:marLeft w:val="0"/>
      <w:marRight w:val="0"/>
      <w:marTop w:val="0"/>
      <w:marBottom w:val="0"/>
      <w:divBdr>
        <w:top w:val="none" w:sz="0" w:space="0" w:color="auto"/>
        <w:left w:val="none" w:sz="0" w:space="0" w:color="auto"/>
        <w:bottom w:val="none" w:sz="0" w:space="0" w:color="auto"/>
        <w:right w:val="none" w:sz="0" w:space="0" w:color="auto"/>
      </w:divBdr>
    </w:div>
    <w:div w:id="1885748647">
      <w:bodyDiv w:val="1"/>
      <w:marLeft w:val="0"/>
      <w:marRight w:val="0"/>
      <w:marTop w:val="0"/>
      <w:marBottom w:val="0"/>
      <w:divBdr>
        <w:top w:val="none" w:sz="0" w:space="0" w:color="auto"/>
        <w:left w:val="none" w:sz="0" w:space="0" w:color="auto"/>
        <w:bottom w:val="none" w:sz="0" w:space="0" w:color="auto"/>
        <w:right w:val="none" w:sz="0" w:space="0" w:color="auto"/>
      </w:divBdr>
      <w:divsChild>
        <w:div w:id="1541549534">
          <w:marLeft w:val="60"/>
          <w:marRight w:val="60"/>
          <w:marTop w:val="100"/>
          <w:marBottom w:val="100"/>
          <w:divBdr>
            <w:top w:val="none" w:sz="0" w:space="0" w:color="auto"/>
            <w:left w:val="none" w:sz="0" w:space="0" w:color="auto"/>
            <w:bottom w:val="none" w:sz="0" w:space="0" w:color="auto"/>
            <w:right w:val="none" w:sz="0" w:space="0" w:color="auto"/>
          </w:divBdr>
        </w:div>
        <w:div w:id="1031146594">
          <w:marLeft w:val="60"/>
          <w:marRight w:val="60"/>
          <w:marTop w:val="100"/>
          <w:marBottom w:val="100"/>
          <w:divBdr>
            <w:top w:val="none" w:sz="0" w:space="0" w:color="auto"/>
            <w:left w:val="none" w:sz="0" w:space="0" w:color="auto"/>
            <w:bottom w:val="none" w:sz="0" w:space="0" w:color="auto"/>
            <w:right w:val="none" w:sz="0" w:space="0" w:color="auto"/>
          </w:divBdr>
        </w:div>
        <w:div w:id="554466172">
          <w:marLeft w:val="60"/>
          <w:marRight w:val="60"/>
          <w:marTop w:val="100"/>
          <w:marBottom w:val="100"/>
          <w:divBdr>
            <w:top w:val="none" w:sz="0" w:space="0" w:color="auto"/>
            <w:left w:val="none" w:sz="0" w:space="0" w:color="auto"/>
            <w:bottom w:val="none" w:sz="0" w:space="0" w:color="auto"/>
            <w:right w:val="none" w:sz="0" w:space="0" w:color="auto"/>
          </w:divBdr>
        </w:div>
        <w:div w:id="1919096349">
          <w:marLeft w:val="60"/>
          <w:marRight w:val="60"/>
          <w:marTop w:val="100"/>
          <w:marBottom w:val="100"/>
          <w:divBdr>
            <w:top w:val="none" w:sz="0" w:space="0" w:color="auto"/>
            <w:left w:val="none" w:sz="0" w:space="0" w:color="auto"/>
            <w:bottom w:val="none" w:sz="0" w:space="0" w:color="auto"/>
            <w:right w:val="none" w:sz="0" w:space="0" w:color="auto"/>
          </w:divBdr>
        </w:div>
        <w:div w:id="1818182674">
          <w:marLeft w:val="60"/>
          <w:marRight w:val="60"/>
          <w:marTop w:val="100"/>
          <w:marBottom w:val="100"/>
          <w:divBdr>
            <w:top w:val="none" w:sz="0" w:space="0" w:color="auto"/>
            <w:left w:val="none" w:sz="0" w:space="0" w:color="auto"/>
            <w:bottom w:val="none" w:sz="0" w:space="0" w:color="auto"/>
            <w:right w:val="none" w:sz="0" w:space="0" w:color="auto"/>
          </w:divBdr>
        </w:div>
        <w:div w:id="113057647">
          <w:marLeft w:val="60"/>
          <w:marRight w:val="60"/>
          <w:marTop w:val="100"/>
          <w:marBottom w:val="100"/>
          <w:divBdr>
            <w:top w:val="none" w:sz="0" w:space="0" w:color="auto"/>
            <w:left w:val="none" w:sz="0" w:space="0" w:color="auto"/>
            <w:bottom w:val="none" w:sz="0" w:space="0" w:color="auto"/>
            <w:right w:val="none" w:sz="0" w:space="0" w:color="auto"/>
          </w:divBdr>
        </w:div>
      </w:divsChild>
    </w:div>
    <w:div w:id="1944877786">
      <w:bodyDiv w:val="1"/>
      <w:marLeft w:val="0"/>
      <w:marRight w:val="0"/>
      <w:marTop w:val="0"/>
      <w:marBottom w:val="0"/>
      <w:divBdr>
        <w:top w:val="none" w:sz="0" w:space="0" w:color="auto"/>
        <w:left w:val="none" w:sz="0" w:space="0" w:color="auto"/>
        <w:bottom w:val="none" w:sz="0" w:space="0" w:color="auto"/>
        <w:right w:val="none" w:sz="0" w:space="0" w:color="auto"/>
      </w:divBdr>
      <w:divsChild>
        <w:div w:id="75441019">
          <w:marLeft w:val="60"/>
          <w:marRight w:val="60"/>
          <w:marTop w:val="100"/>
          <w:marBottom w:val="100"/>
          <w:divBdr>
            <w:top w:val="none" w:sz="0" w:space="0" w:color="auto"/>
            <w:left w:val="none" w:sz="0" w:space="0" w:color="auto"/>
            <w:bottom w:val="none" w:sz="0" w:space="0" w:color="auto"/>
            <w:right w:val="none" w:sz="0" w:space="0" w:color="auto"/>
          </w:divBdr>
        </w:div>
        <w:div w:id="1231886278">
          <w:marLeft w:val="60"/>
          <w:marRight w:val="60"/>
          <w:marTop w:val="100"/>
          <w:marBottom w:val="100"/>
          <w:divBdr>
            <w:top w:val="none" w:sz="0" w:space="0" w:color="auto"/>
            <w:left w:val="none" w:sz="0" w:space="0" w:color="auto"/>
            <w:bottom w:val="none" w:sz="0" w:space="0" w:color="auto"/>
            <w:right w:val="none" w:sz="0" w:space="0" w:color="auto"/>
          </w:divBdr>
        </w:div>
        <w:div w:id="79720927">
          <w:marLeft w:val="60"/>
          <w:marRight w:val="60"/>
          <w:marTop w:val="100"/>
          <w:marBottom w:val="100"/>
          <w:divBdr>
            <w:top w:val="none" w:sz="0" w:space="0" w:color="auto"/>
            <w:left w:val="none" w:sz="0" w:space="0" w:color="auto"/>
            <w:bottom w:val="none" w:sz="0" w:space="0" w:color="auto"/>
            <w:right w:val="none" w:sz="0" w:space="0" w:color="auto"/>
          </w:divBdr>
        </w:div>
        <w:div w:id="434323695">
          <w:marLeft w:val="60"/>
          <w:marRight w:val="60"/>
          <w:marTop w:val="100"/>
          <w:marBottom w:val="100"/>
          <w:divBdr>
            <w:top w:val="none" w:sz="0" w:space="0" w:color="auto"/>
            <w:left w:val="none" w:sz="0" w:space="0" w:color="auto"/>
            <w:bottom w:val="none" w:sz="0" w:space="0" w:color="auto"/>
            <w:right w:val="none" w:sz="0" w:space="0" w:color="auto"/>
          </w:divBdr>
        </w:div>
        <w:div w:id="569193468">
          <w:marLeft w:val="60"/>
          <w:marRight w:val="60"/>
          <w:marTop w:val="100"/>
          <w:marBottom w:val="100"/>
          <w:divBdr>
            <w:top w:val="none" w:sz="0" w:space="0" w:color="auto"/>
            <w:left w:val="none" w:sz="0" w:space="0" w:color="auto"/>
            <w:bottom w:val="none" w:sz="0" w:space="0" w:color="auto"/>
            <w:right w:val="none" w:sz="0" w:space="0" w:color="auto"/>
          </w:divBdr>
        </w:div>
        <w:div w:id="1560050089">
          <w:marLeft w:val="60"/>
          <w:marRight w:val="60"/>
          <w:marTop w:val="100"/>
          <w:marBottom w:val="100"/>
          <w:divBdr>
            <w:top w:val="none" w:sz="0" w:space="0" w:color="auto"/>
            <w:left w:val="none" w:sz="0" w:space="0" w:color="auto"/>
            <w:bottom w:val="none" w:sz="0" w:space="0" w:color="auto"/>
            <w:right w:val="none" w:sz="0" w:space="0" w:color="auto"/>
          </w:divBdr>
        </w:div>
        <w:div w:id="1790706337">
          <w:marLeft w:val="60"/>
          <w:marRight w:val="60"/>
          <w:marTop w:val="100"/>
          <w:marBottom w:val="100"/>
          <w:divBdr>
            <w:top w:val="none" w:sz="0" w:space="0" w:color="auto"/>
            <w:left w:val="none" w:sz="0" w:space="0" w:color="auto"/>
            <w:bottom w:val="none" w:sz="0" w:space="0" w:color="auto"/>
            <w:right w:val="none" w:sz="0" w:space="0" w:color="auto"/>
          </w:divBdr>
        </w:div>
        <w:div w:id="1942371301">
          <w:marLeft w:val="60"/>
          <w:marRight w:val="60"/>
          <w:marTop w:val="100"/>
          <w:marBottom w:val="100"/>
          <w:divBdr>
            <w:top w:val="none" w:sz="0" w:space="0" w:color="auto"/>
            <w:left w:val="none" w:sz="0" w:space="0" w:color="auto"/>
            <w:bottom w:val="none" w:sz="0" w:space="0" w:color="auto"/>
            <w:right w:val="none" w:sz="0" w:space="0" w:color="auto"/>
          </w:divBdr>
        </w:div>
        <w:div w:id="1416242305">
          <w:marLeft w:val="60"/>
          <w:marRight w:val="60"/>
          <w:marTop w:val="100"/>
          <w:marBottom w:val="100"/>
          <w:divBdr>
            <w:top w:val="none" w:sz="0" w:space="0" w:color="auto"/>
            <w:left w:val="none" w:sz="0" w:space="0" w:color="auto"/>
            <w:bottom w:val="none" w:sz="0" w:space="0" w:color="auto"/>
            <w:right w:val="none" w:sz="0" w:space="0" w:color="auto"/>
          </w:divBdr>
        </w:div>
        <w:div w:id="1943106941">
          <w:marLeft w:val="60"/>
          <w:marRight w:val="60"/>
          <w:marTop w:val="100"/>
          <w:marBottom w:val="100"/>
          <w:divBdr>
            <w:top w:val="none" w:sz="0" w:space="0" w:color="auto"/>
            <w:left w:val="none" w:sz="0" w:space="0" w:color="auto"/>
            <w:bottom w:val="none" w:sz="0" w:space="0" w:color="auto"/>
            <w:right w:val="none" w:sz="0" w:space="0" w:color="auto"/>
          </w:divBdr>
        </w:div>
      </w:divsChild>
    </w:div>
    <w:div w:id="2023164503">
      <w:bodyDiv w:val="1"/>
      <w:marLeft w:val="0"/>
      <w:marRight w:val="0"/>
      <w:marTop w:val="0"/>
      <w:marBottom w:val="0"/>
      <w:divBdr>
        <w:top w:val="none" w:sz="0" w:space="0" w:color="auto"/>
        <w:left w:val="none" w:sz="0" w:space="0" w:color="auto"/>
        <w:bottom w:val="none" w:sz="0" w:space="0" w:color="auto"/>
        <w:right w:val="none" w:sz="0" w:space="0" w:color="auto"/>
      </w:divBdr>
    </w:div>
    <w:div w:id="206576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EF71F-D11B-4BD2-B5E7-367B4ACF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18</Pages>
  <Words>5143</Words>
  <Characters>29320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Кондратьева Ольга Геннадьевна</dc:creator>
  <cp:lastModifiedBy>Пользователь</cp:lastModifiedBy>
  <cp:revision>13</cp:revision>
  <dcterms:created xsi:type="dcterms:W3CDTF">2019-12-20T10:47:00Z</dcterms:created>
  <dcterms:modified xsi:type="dcterms:W3CDTF">2020-05-21T15:33:00Z</dcterms:modified>
</cp:coreProperties>
</file>